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69C5F" w14:textId="77777777" w:rsidR="00CF5F4D" w:rsidRPr="00CF5F4D" w:rsidRDefault="00CF5F4D" w:rsidP="00CF5F4D">
      <w:pPr>
        <w:spacing w:before="120"/>
        <w:ind w:left="3412" w:right="3415"/>
        <w:jc w:val="center"/>
        <w:rPr>
          <w:b/>
          <w:bCs/>
          <w:sz w:val="28"/>
          <w:szCs w:val="28"/>
        </w:rPr>
      </w:pPr>
      <w:r w:rsidRPr="00CF5F4D">
        <w:rPr>
          <w:b/>
          <w:bCs/>
          <w:sz w:val="28"/>
          <w:szCs w:val="28"/>
        </w:rPr>
        <w:t>Аннотации к рабочим программам по предметам учебного плана</w:t>
      </w:r>
      <w:r w:rsidRPr="00CF5F4D">
        <w:rPr>
          <w:b/>
          <w:bCs/>
          <w:spacing w:val="1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основной</w:t>
      </w:r>
      <w:r w:rsidRPr="00CF5F4D">
        <w:rPr>
          <w:b/>
          <w:bCs/>
          <w:spacing w:val="-5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образовательной</w:t>
      </w:r>
      <w:r w:rsidRPr="00CF5F4D">
        <w:rPr>
          <w:b/>
          <w:bCs/>
          <w:spacing w:val="-6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программы</w:t>
      </w:r>
      <w:r w:rsidRPr="00CF5F4D">
        <w:rPr>
          <w:b/>
          <w:bCs/>
          <w:spacing w:val="-6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начального</w:t>
      </w:r>
      <w:r w:rsidRPr="00CF5F4D">
        <w:rPr>
          <w:b/>
          <w:bCs/>
          <w:spacing w:val="-5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общего</w:t>
      </w:r>
      <w:r w:rsidRPr="00CF5F4D">
        <w:rPr>
          <w:b/>
          <w:bCs/>
          <w:spacing w:val="-6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образования на 2023</w:t>
      </w:r>
      <w:r w:rsidRPr="00CF5F4D">
        <w:rPr>
          <w:b/>
          <w:bCs/>
          <w:spacing w:val="-2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–</w:t>
      </w:r>
      <w:r w:rsidRPr="00CF5F4D">
        <w:rPr>
          <w:b/>
          <w:bCs/>
          <w:spacing w:val="-2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2024</w:t>
      </w:r>
      <w:r w:rsidRPr="00CF5F4D">
        <w:rPr>
          <w:b/>
          <w:bCs/>
          <w:spacing w:val="-2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учебный</w:t>
      </w:r>
      <w:r w:rsidRPr="00CF5F4D">
        <w:rPr>
          <w:b/>
          <w:bCs/>
          <w:spacing w:val="-2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год (1–4</w:t>
      </w:r>
      <w:r w:rsidRPr="00CF5F4D">
        <w:rPr>
          <w:b/>
          <w:bCs/>
          <w:spacing w:val="-1"/>
          <w:sz w:val="28"/>
          <w:szCs w:val="28"/>
        </w:rPr>
        <w:t xml:space="preserve"> </w:t>
      </w:r>
      <w:r w:rsidRPr="00CF5F4D">
        <w:rPr>
          <w:b/>
          <w:bCs/>
          <w:sz w:val="28"/>
          <w:szCs w:val="28"/>
        </w:rPr>
        <w:t>классы)</w:t>
      </w:r>
    </w:p>
    <w:p w14:paraId="35B999F7" w14:textId="77777777" w:rsidR="00CF5F4D" w:rsidRPr="00CF5F4D" w:rsidRDefault="00CF5F4D" w:rsidP="00CF5F4D">
      <w:pPr>
        <w:spacing w:before="1"/>
        <w:ind w:right="2204"/>
        <w:rPr>
          <w:bCs/>
          <w:i/>
          <w:sz w:val="28"/>
          <w:szCs w:val="28"/>
        </w:rPr>
      </w:pPr>
    </w:p>
    <w:p w14:paraId="2C546E13" w14:textId="77777777" w:rsidR="00CF5F4D" w:rsidRPr="00CF5F4D" w:rsidRDefault="00CF5F4D" w:rsidP="00CF5F4D">
      <w:pPr>
        <w:spacing w:before="1"/>
        <w:ind w:right="84"/>
        <w:jc w:val="both"/>
        <w:rPr>
          <w:bCs/>
          <w:i/>
          <w:sz w:val="28"/>
          <w:szCs w:val="28"/>
        </w:rPr>
      </w:pPr>
      <w:r w:rsidRPr="00CF5F4D">
        <w:rPr>
          <w:bCs/>
          <w:i/>
          <w:sz w:val="28"/>
          <w:szCs w:val="28"/>
        </w:rPr>
        <w:t>*Часы на изучение учебных предметов конкретизировано в учебном плане ООП НОО (см. раздел на официальном сайте «Учебный план)</w:t>
      </w:r>
    </w:p>
    <w:p w14:paraId="3E0FA479" w14:textId="77777777" w:rsidR="00CF5F4D" w:rsidRPr="00CF5F4D" w:rsidRDefault="00CF5F4D" w:rsidP="00CF5F4D">
      <w:pPr>
        <w:spacing w:before="1"/>
        <w:ind w:right="2204"/>
        <w:rPr>
          <w:bCs/>
          <w:i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CF5F4D" w:rsidRPr="00CF5F4D" w14:paraId="08EC1BC2" w14:textId="77777777" w:rsidTr="00CF5F4D">
        <w:trPr>
          <w:trHeight w:val="360"/>
        </w:trPr>
        <w:tc>
          <w:tcPr>
            <w:tcW w:w="2405" w:type="dxa"/>
            <w:shd w:val="clear" w:color="auto" w:fill="auto"/>
          </w:tcPr>
          <w:p w14:paraId="79257A10" w14:textId="77777777" w:rsidR="00CF5F4D" w:rsidRPr="00CF5F4D" w:rsidRDefault="00CF5F4D" w:rsidP="00CF5F4D">
            <w:pPr>
              <w:spacing w:before="42"/>
              <w:ind w:left="735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auto"/>
          </w:tcPr>
          <w:p w14:paraId="6C2754CD" w14:textId="77777777" w:rsidR="00CF5F4D" w:rsidRDefault="00CF5F4D" w:rsidP="00CF5F4D">
            <w:pPr>
              <w:spacing w:before="42"/>
              <w:ind w:left="4852" w:right="4845"/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Аннотация</w:t>
            </w:r>
            <w:r w:rsidRPr="00CF5F4D">
              <w:rPr>
                <w:b/>
                <w:spacing w:val="-4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к</w:t>
            </w:r>
            <w:r w:rsidRPr="00CF5F4D">
              <w:rPr>
                <w:b/>
                <w:spacing w:val="-5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рабочей</w:t>
            </w:r>
            <w:r w:rsidRPr="00CF5F4D">
              <w:rPr>
                <w:b/>
                <w:spacing w:val="-5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программе</w:t>
            </w:r>
          </w:p>
          <w:p w14:paraId="2DC8BC4A" w14:textId="713A7F02" w:rsidR="0099151B" w:rsidRPr="00CF5F4D" w:rsidRDefault="0099151B" w:rsidP="00CF5F4D">
            <w:pPr>
              <w:spacing w:before="42"/>
              <w:ind w:left="4852" w:right="4845"/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CF5F4D" w:rsidRPr="00CF5F4D" w14:paraId="55D9EDE0" w14:textId="77777777" w:rsidTr="00261F00">
        <w:trPr>
          <w:trHeight w:val="7733"/>
        </w:trPr>
        <w:tc>
          <w:tcPr>
            <w:tcW w:w="2405" w:type="dxa"/>
          </w:tcPr>
          <w:p w14:paraId="64F18FC8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2225CF3D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1F8C1A00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5CCE2660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6BA30970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68AE0259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769D097D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0181F59A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71B7CBB7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330F2338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66C6E466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7734FAB6" w14:textId="77777777" w:rsidR="00CF5F4D" w:rsidRPr="00CF5F4D" w:rsidRDefault="00CF5F4D" w:rsidP="00CF5F4D">
            <w:pPr>
              <w:spacing w:before="3"/>
              <w:rPr>
                <w:b/>
                <w:sz w:val="26"/>
              </w:rPr>
            </w:pPr>
          </w:p>
          <w:p w14:paraId="46831A44" w14:textId="77777777" w:rsidR="00CF5F4D" w:rsidRPr="00CF5F4D" w:rsidRDefault="00CF5F4D" w:rsidP="00CF5F4D">
            <w:pPr>
              <w:ind w:left="852" w:right="420" w:hanging="404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Русский язык</w:t>
            </w:r>
            <w:r w:rsidRPr="00CF5F4D">
              <w:rPr>
                <w:b/>
                <w:spacing w:val="-57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2E93902D" w14:textId="77777777" w:rsidR="00CF5F4D" w:rsidRPr="00CF5F4D" w:rsidRDefault="00CF5F4D" w:rsidP="00CF5F4D">
            <w:pPr>
              <w:ind w:left="109" w:right="56"/>
              <w:jc w:val="both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образования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Федерального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государственного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образовательного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стандарта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начального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общего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образования,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Федеральной</w:t>
            </w:r>
            <w:r w:rsidRPr="00CF5F4D">
              <w:rPr>
                <w:color w:val="333333"/>
                <w:spacing w:val="1"/>
                <w:sz w:val="24"/>
              </w:rPr>
              <w:t xml:space="preserve"> </w:t>
            </w:r>
            <w:r w:rsidRPr="00CF5F4D">
              <w:rPr>
                <w:color w:val="333333"/>
                <w:spacing w:val="-1"/>
                <w:sz w:val="24"/>
              </w:rPr>
              <w:t>образовательной</w:t>
            </w:r>
            <w:r w:rsidRPr="00CF5F4D">
              <w:rPr>
                <w:color w:val="333333"/>
                <w:spacing w:val="-14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программы</w:t>
            </w:r>
            <w:r w:rsidRPr="00CF5F4D">
              <w:rPr>
                <w:color w:val="333333"/>
                <w:spacing w:val="-15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начального</w:t>
            </w:r>
            <w:r w:rsidRPr="00CF5F4D">
              <w:rPr>
                <w:color w:val="333333"/>
                <w:spacing w:val="-15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общего</w:t>
            </w:r>
            <w:r w:rsidRPr="00CF5F4D">
              <w:rPr>
                <w:color w:val="333333"/>
                <w:spacing w:val="-14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образования,</w:t>
            </w:r>
            <w:r w:rsidRPr="00CF5F4D">
              <w:rPr>
                <w:color w:val="333333"/>
                <w:spacing w:val="-14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Федеральной</w:t>
            </w:r>
            <w:r w:rsidRPr="00CF5F4D">
              <w:rPr>
                <w:color w:val="333333"/>
                <w:spacing w:val="-14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рабочей</w:t>
            </w:r>
            <w:r w:rsidRPr="00CF5F4D">
              <w:rPr>
                <w:color w:val="333333"/>
                <w:spacing w:val="-14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программы</w:t>
            </w:r>
            <w:r w:rsidRPr="00CF5F4D">
              <w:rPr>
                <w:color w:val="333333"/>
                <w:spacing w:val="-15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по</w:t>
            </w:r>
            <w:r w:rsidRPr="00CF5F4D">
              <w:rPr>
                <w:color w:val="333333"/>
                <w:spacing w:val="-15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учебному</w:t>
            </w:r>
            <w:r w:rsidRPr="00CF5F4D">
              <w:rPr>
                <w:color w:val="333333"/>
                <w:spacing w:val="-14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предмету</w:t>
            </w:r>
            <w:r w:rsidRPr="00CF5F4D">
              <w:rPr>
                <w:color w:val="333333"/>
                <w:spacing w:val="-15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«Русский</w:t>
            </w:r>
            <w:r w:rsidRPr="00CF5F4D">
              <w:rPr>
                <w:color w:val="333333"/>
                <w:spacing w:val="-5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язык»,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а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также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ориентирована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</w:t>
            </w:r>
            <w:r w:rsidRPr="00CF5F4D">
              <w:rPr>
                <w:color w:val="333333"/>
                <w:spacing w:val="-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целевые</w:t>
            </w:r>
            <w:r w:rsidRPr="00CF5F4D">
              <w:rPr>
                <w:color w:val="333333"/>
                <w:spacing w:val="-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приоритеты,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сформулированные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</w:t>
            </w:r>
            <w:r w:rsidRPr="00CF5F4D">
              <w:rPr>
                <w:color w:val="333333"/>
                <w:spacing w:val="-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федеральной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рабочей</w:t>
            </w:r>
            <w:r w:rsidRPr="00CF5F4D">
              <w:rPr>
                <w:color w:val="333333"/>
                <w:spacing w:val="-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программе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воспитания.</w:t>
            </w:r>
          </w:p>
          <w:p w14:paraId="6E0ED048" w14:textId="77777777" w:rsidR="00CF5F4D" w:rsidRPr="00CF5F4D" w:rsidRDefault="00CF5F4D" w:rsidP="00CF5F4D">
            <w:pPr>
              <w:ind w:left="109"/>
              <w:jc w:val="both"/>
              <w:rPr>
                <w:sz w:val="24"/>
              </w:rPr>
            </w:pPr>
            <w:r w:rsidRPr="00CF5F4D">
              <w:rPr>
                <w:sz w:val="24"/>
              </w:rPr>
              <w:t>Изучение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русского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языка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направлено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достижение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следующих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целей:</w:t>
            </w:r>
          </w:p>
          <w:p w14:paraId="4959545D" w14:textId="77777777" w:rsidR="00CF5F4D" w:rsidRPr="00CF5F4D" w:rsidRDefault="00CF5F4D" w:rsidP="00CF5F4D">
            <w:pPr>
              <w:numPr>
                <w:ilvl w:val="0"/>
                <w:numId w:val="30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 w:rsidRPr="00CF5F4D">
              <w:rPr>
                <w:sz w:val="24"/>
              </w:rPr>
              <w:t>приобретение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обучающимися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первоначальных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представлений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многообразии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языков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территории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как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основного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средства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общения;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осознание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значения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языка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как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государственного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языка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Российской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письменной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речи как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показателя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общей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культуры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человека;</w:t>
            </w:r>
          </w:p>
          <w:p w14:paraId="03065785" w14:textId="77777777" w:rsidR="00CF5F4D" w:rsidRPr="00CF5F4D" w:rsidRDefault="00CF5F4D" w:rsidP="00CF5F4D">
            <w:pPr>
              <w:numPr>
                <w:ilvl w:val="0"/>
                <w:numId w:val="30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русского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литературного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языка: </w:t>
            </w:r>
            <w:proofErr w:type="spellStart"/>
            <w:r w:rsidRPr="00CF5F4D">
              <w:rPr>
                <w:sz w:val="24"/>
              </w:rPr>
              <w:t>аудирование</w:t>
            </w:r>
            <w:proofErr w:type="spellEnd"/>
            <w:r w:rsidRPr="00CF5F4D">
              <w:rPr>
                <w:sz w:val="24"/>
              </w:rPr>
              <w:t>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говорение,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чтение, письмо;</w:t>
            </w:r>
          </w:p>
          <w:p w14:paraId="255833BA" w14:textId="77777777" w:rsidR="00CF5F4D" w:rsidRPr="00CF5F4D" w:rsidRDefault="00CF5F4D" w:rsidP="00CF5F4D">
            <w:pPr>
              <w:numPr>
                <w:ilvl w:val="0"/>
                <w:numId w:val="30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овладение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первоначальными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научными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представлениями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системе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языка: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фонетика,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графика,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лексика,</w:t>
            </w:r>
            <w:r w:rsidRPr="00CF5F4D">
              <w:rPr>
                <w:spacing w:val="1"/>
                <w:sz w:val="24"/>
              </w:rPr>
              <w:t xml:space="preserve"> </w:t>
            </w:r>
            <w:proofErr w:type="spellStart"/>
            <w:r w:rsidRPr="00CF5F4D">
              <w:rPr>
                <w:sz w:val="24"/>
              </w:rPr>
              <w:t>морфемика</w:t>
            </w:r>
            <w:proofErr w:type="spellEnd"/>
            <w:r w:rsidRPr="00CF5F4D"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использование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речевой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деятельности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норм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современного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русского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литературного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языка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(орфоэпических,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лексических,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z w:val="24"/>
              </w:rPr>
              <w:t>грамматических,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орфографических,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пунктуационных) 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речевого этикета;</w:t>
            </w:r>
          </w:p>
          <w:p w14:paraId="43C53912" w14:textId="77777777" w:rsidR="00CF5F4D" w:rsidRPr="00CF5F4D" w:rsidRDefault="00CF5F4D" w:rsidP="00CF5F4D">
            <w:pPr>
              <w:numPr>
                <w:ilvl w:val="0"/>
                <w:numId w:val="30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использование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речевой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деятельности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норм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современного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русского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литературного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языка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(орфоэпических,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лексических,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z w:val="24"/>
              </w:rPr>
              <w:t>грамматических,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орфографических,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пунктуационных) 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речевого этикета;</w:t>
            </w:r>
          </w:p>
          <w:p w14:paraId="002B317F" w14:textId="77777777" w:rsidR="00CF5F4D" w:rsidRPr="00CF5F4D" w:rsidRDefault="00CF5F4D" w:rsidP="00CF5F4D">
            <w:pPr>
              <w:numPr>
                <w:ilvl w:val="0"/>
                <w:numId w:val="30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развитие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функциональной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грамотности,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готовности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успешному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взаимодействию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изменяющимся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миром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дальнейшему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успешному образованию.</w:t>
            </w:r>
          </w:p>
          <w:p w14:paraId="14169355" w14:textId="77777777" w:rsidR="00CF5F4D" w:rsidRPr="00CF5F4D" w:rsidRDefault="00CF5F4D" w:rsidP="00CF5F4D">
            <w:pPr>
              <w:spacing w:before="1"/>
              <w:ind w:left="109" w:right="97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соответствии с ООП НОО.</w:t>
            </w:r>
          </w:p>
          <w:p w14:paraId="411ECE37" w14:textId="77777777" w:rsidR="00CF5F4D" w:rsidRPr="00CF5F4D" w:rsidRDefault="00CF5F4D" w:rsidP="00CF5F4D">
            <w:pPr>
              <w:spacing w:before="1"/>
              <w:ind w:left="109" w:right="97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 w:rsidRPr="00CF5F4D">
              <w:rPr>
                <w:sz w:val="24"/>
              </w:rPr>
              <w:t>Графика”,”Письмо</w:t>
            </w:r>
            <w:proofErr w:type="spellEnd"/>
            <w:r w:rsidRPr="00CF5F4D">
              <w:rPr>
                <w:sz w:val="24"/>
              </w:rPr>
              <w:t>”, “Орфография и пунктуация”; 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“Орфография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пунктуация”, “Развитие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речи”.</w:t>
            </w:r>
          </w:p>
        </w:tc>
      </w:tr>
    </w:tbl>
    <w:p w14:paraId="24878AE2" w14:textId="77777777" w:rsidR="00CF5F4D" w:rsidRPr="00CF5F4D" w:rsidRDefault="00CF5F4D" w:rsidP="00CF5F4D">
      <w:pPr>
        <w:spacing w:line="270" w:lineRule="atLeast"/>
        <w:jc w:val="both"/>
        <w:rPr>
          <w:sz w:val="24"/>
        </w:rPr>
        <w:sectPr w:rsidR="00CF5F4D" w:rsidRPr="00CF5F4D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CF5F4D" w:rsidRPr="00CF5F4D" w14:paraId="117A002F" w14:textId="77777777" w:rsidTr="00261F00">
        <w:trPr>
          <w:trHeight w:val="983"/>
        </w:trPr>
        <w:tc>
          <w:tcPr>
            <w:tcW w:w="2405" w:type="dxa"/>
          </w:tcPr>
          <w:p w14:paraId="7EE7D824" w14:textId="77777777" w:rsidR="00CF5F4D" w:rsidRPr="00CF5F4D" w:rsidRDefault="00CF5F4D" w:rsidP="00CF5F4D">
            <w:pPr>
              <w:rPr>
                <w:sz w:val="24"/>
              </w:rPr>
            </w:pPr>
          </w:p>
        </w:tc>
        <w:tc>
          <w:tcPr>
            <w:tcW w:w="13327" w:type="dxa"/>
          </w:tcPr>
          <w:p w14:paraId="1F5BC754" w14:textId="77777777" w:rsidR="00CF5F4D" w:rsidRPr="00CF5F4D" w:rsidRDefault="00CF5F4D" w:rsidP="00CF5F4D">
            <w:pPr>
              <w:ind w:left="109" w:right="57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“Общие</w:t>
            </w:r>
            <w:r w:rsidRPr="00CF5F4D">
              <w:rPr>
                <w:spacing w:val="59"/>
                <w:sz w:val="24"/>
              </w:rPr>
              <w:t xml:space="preserve"> </w:t>
            </w:r>
            <w:r w:rsidRPr="00CF5F4D">
              <w:rPr>
                <w:sz w:val="24"/>
              </w:rPr>
              <w:t>сведения</w:t>
            </w:r>
            <w:r w:rsidRPr="00CF5F4D">
              <w:rPr>
                <w:spacing w:val="59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57"/>
                <w:sz w:val="24"/>
              </w:rPr>
              <w:t xml:space="preserve"> </w:t>
            </w:r>
            <w:r w:rsidRPr="00CF5F4D">
              <w:rPr>
                <w:sz w:val="24"/>
              </w:rPr>
              <w:t>русском</w:t>
            </w:r>
            <w:r w:rsidRPr="00CF5F4D">
              <w:rPr>
                <w:spacing w:val="59"/>
                <w:sz w:val="24"/>
              </w:rPr>
              <w:t xml:space="preserve"> </w:t>
            </w:r>
            <w:r w:rsidRPr="00CF5F4D">
              <w:rPr>
                <w:sz w:val="24"/>
              </w:rPr>
              <w:t>языке”,</w:t>
            </w:r>
            <w:r w:rsidRPr="00CF5F4D">
              <w:rPr>
                <w:spacing w:val="59"/>
                <w:sz w:val="24"/>
              </w:rPr>
              <w:t xml:space="preserve"> </w:t>
            </w:r>
            <w:r w:rsidRPr="00CF5F4D">
              <w:rPr>
                <w:sz w:val="24"/>
              </w:rPr>
              <w:t>“Фонетика</w:t>
            </w:r>
            <w:r w:rsidRPr="00CF5F4D">
              <w:rPr>
                <w:spacing w:val="58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58"/>
                <w:sz w:val="24"/>
              </w:rPr>
              <w:t xml:space="preserve"> </w:t>
            </w:r>
            <w:r w:rsidRPr="00CF5F4D">
              <w:rPr>
                <w:sz w:val="24"/>
              </w:rPr>
              <w:t>графика”,</w:t>
            </w:r>
            <w:r w:rsidRPr="00CF5F4D">
              <w:rPr>
                <w:spacing w:val="57"/>
                <w:sz w:val="24"/>
              </w:rPr>
              <w:t xml:space="preserve"> </w:t>
            </w:r>
            <w:r w:rsidRPr="00CF5F4D">
              <w:rPr>
                <w:sz w:val="24"/>
              </w:rPr>
              <w:t>“Орфоэпия”,</w:t>
            </w:r>
            <w:r w:rsidRPr="00CF5F4D">
              <w:rPr>
                <w:spacing w:val="58"/>
                <w:sz w:val="24"/>
              </w:rPr>
              <w:t xml:space="preserve"> </w:t>
            </w:r>
            <w:r w:rsidRPr="00CF5F4D">
              <w:rPr>
                <w:sz w:val="24"/>
              </w:rPr>
              <w:t>“Лексика”,</w:t>
            </w:r>
            <w:r w:rsidRPr="00CF5F4D">
              <w:rPr>
                <w:spacing w:val="59"/>
                <w:sz w:val="24"/>
              </w:rPr>
              <w:t xml:space="preserve"> </w:t>
            </w:r>
            <w:r w:rsidRPr="00CF5F4D">
              <w:rPr>
                <w:sz w:val="24"/>
              </w:rPr>
              <w:t>“Состав</w:t>
            </w:r>
            <w:r w:rsidRPr="00CF5F4D">
              <w:rPr>
                <w:spacing w:val="58"/>
                <w:sz w:val="24"/>
              </w:rPr>
              <w:t xml:space="preserve"> </w:t>
            </w:r>
            <w:r w:rsidRPr="00CF5F4D">
              <w:rPr>
                <w:sz w:val="24"/>
              </w:rPr>
              <w:t>слова”</w:t>
            </w:r>
            <w:r w:rsidRPr="00CF5F4D">
              <w:rPr>
                <w:spacing w:val="59"/>
                <w:sz w:val="24"/>
              </w:rPr>
              <w:t xml:space="preserve"> </w:t>
            </w:r>
            <w:r w:rsidRPr="00CF5F4D">
              <w:rPr>
                <w:sz w:val="24"/>
              </w:rPr>
              <w:t>(</w:t>
            </w:r>
            <w:proofErr w:type="spellStart"/>
            <w:r w:rsidRPr="00CF5F4D">
              <w:rPr>
                <w:sz w:val="24"/>
              </w:rPr>
              <w:t>морфемика</w:t>
            </w:r>
            <w:proofErr w:type="spellEnd"/>
            <w:r w:rsidRPr="00CF5F4D">
              <w:rPr>
                <w:sz w:val="24"/>
              </w:rPr>
              <w:t>),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z w:val="24"/>
              </w:rPr>
              <w:t>“Морфология”,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“Синтаксис”, “Орфография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пунктуация”, “Развитие речи”.</w:t>
            </w:r>
          </w:p>
          <w:p w14:paraId="1EFAAADF" w14:textId="77777777" w:rsidR="00CF5F4D" w:rsidRPr="00CF5F4D" w:rsidRDefault="00CF5F4D" w:rsidP="00CF5F4D">
            <w:pPr>
              <w:tabs>
                <w:tab w:val="left" w:pos="829"/>
                <w:tab w:val="left" w:pos="830"/>
              </w:tabs>
              <w:spacing w:before="1" w:line="257" w:lineRule="exact"/>
              <w:rPr>
                <w:sz w:val="24"/>
              </w:rPr>
            </w:pPr>
          </w:p>
        </w:tc>
      </w:tr>
      <w:tr w:rsidR="00CF5F4D" w:rsidRPr="00CF5F4D" w14:paraId="3B0FCBD0" w14:textId="77777777" w:rsidTr="00261F00">
        <w:trPr>
          <w:trHeight w:val="281"/>
        </w:trPr>
        <w:tc>
          <w:tcPr>
            <w:tcW w:w="2405" w:type="dxa"/>
            <w:vMerge w:val="restart"/>
          </w:tcPr>
          <w:p w14:paraId="1065D661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  <w:r w:rsidRPr="00CF5F4D">
              <w:rPr>
                <w:b/>
                <w:spacing w:val="-1"/>
                <w:sz w:val="24"/>
              </w:rPr>
              <w:t>Литературное</w:t>
            </w:r>
            <w:r w:rsidRPr="00CF5F4D">
              <w:rPr>
                <w:b/>
                <w:spacing w:val="-57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чтение</w:t>
            </w:r>
            <w:r w:rsidRPr="00CF5F4D">
              <w:rPr>
                <w:b/>
                <w:spacing w:val="1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 xml:space="preserve"> </w:t>
            </w:r>
          </w:p>
        </w:tc>
        <w:tc>
          <w:tcPr>
            <w:tcW w:w="13327" w:type="dxa"/>
            <w:tcBorders>
              <w:bottom w:val="nil"/>
            </w:tcBorders>
          </w:tcPr>
          <w:p w14:paraId="2DDE0FC5" w14:textId="77777777" w:rsidR="00CF5F4D" w:rsidRPr="00CF5F4D" w:rsidRDefault="00CF5F4D" w:rsidP="00CF5F4D">
            <w:pPr>
              <w:spacing w:line="261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Рабочая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программа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по</w:t>
            </w:r>
            <w:r w:rsidRPr="00CF5F4D">
              <w:rPr>
                <w:color w:val="333333"/>
                <w:spacing w:val="-10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учебному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предмету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«Литературное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чтение»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(предметная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область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«Русский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язык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и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литературное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чтение»)</w:t>
            </w:r>
          </w:p>
        </w:tc>
      </w:tr>
      <w:tr w:rsidR="00CF5F4D" w:rsidRPr="00CF5F4D" w14:paraId="035A05CB" w14:textId="77777777" w:rsidTr="00261F00">
        <w:trPr>
          <w:trHeight w:val="276"/>
        </w:trPr>
        <w:tc>
          <w:tcPr>
            <w:tcW w:w="2405" w:type="dxa"/>
            <w:vMerge/>
          </w:tcPr>
          <w:p w14:paraId="680ABCD5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EFB2226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на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уровне</w:t>
            </w:r>
            <w:r w:rsidRPr="00CF5F4D">
              <w:rPr>
                <w:color w:val="333333"/>
                <w:spacing w:val="2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начального</w:t>
            </w:r>
            <w:r w:rsidRPr="00CF5F4D">
              <w:rPr>
                <w:color w:val="333333"/>
                <w:spacing w:val="2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общего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образования</w:t>
            </w:r>
            <w:r w:rsidRPr="00CF5F4D">
              <w:rPr>
                <w:color w:val="333333"/>
                <w:spacing w:val="2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составлена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основе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Требований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к</w:t>
            </w:r>
            <w:r w:rsidRPr="00CF5F4D">
              <w:rPr>
                <w:color w:val="333333"/>
                <w:spacing w:val="2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результатам</w:t>
            </w:r>
            <w:r w:rsidRPr="00CF5F4D">
              <w:rPr>
                <w:color w:val="333333"/>
                <w:spacing w:val="2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освоения</w:t>
            </w:r>
            <w:r w:rsidRPr="00CF5F4D">
              <w:rPr>
                <w:color w:val="333333"/>
                <w:spacing w:val="2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программы</w:t>
            </w:r>
            <w:r w:rsidRPr="00CF5F4D">
              <w:rPr>
                <w:color w:val="333333"/>
                <w:spacing w:val="2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начального</w:t>
            </w:r>
          </w:p>
        </w:tc>
      </w:tr>
      <w:tr w:rsidR="00CF5F4D" w:rsidRPr="00CF5F4D" w14:paraId="2C3906D0" w14:textId="77777777" w:rsidTr="00261F00">
        <w:trPr>
          <w:trHeight w:val="275"/>
        </w:trPr>
        <w:tc>
          <w:tcPr>
            <w:tcW w:w="2405" w:type="dxa"/>
            <w:vMerge/>
          </w:tcPr>
          <w:p w14:paraId="2F9CE522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0F1F85" w14:textId="77777777" w:rsidR="00CF5F4D" w:rsidRPr="00CF5F4D" w:rsidRDefault="00CF5F4D" w:rsidP="00CF5F4D">
            <w:pPr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общего</w:t>
            </w:r>
            <w:r w:rsidRPr="00CF5F4D">
              <w:rPr>
                <w:color w:val="333333"/>
                <w:sz w:val="24"/>
              </w:rPr>
              <w:tab/>
              <w:t>образования</w:t>
            </w:r>
            <w:r w:rsidRPr="00CF5F4D">
              <w:rPr>
                <w:color w:val="333333"/>
                <w:sz w:val="24"/>
              </w:rPr>
              <w:tab/>
              <w:t>Федерального</w:t>
            </w:r>
            <w:r w:rsidRPr="00CF5F4D">
              <w:rPr>
                <w:color w:val="333333"/>
                <w:sz w:val="24"/>
              </w:rPr>
              <w:tab/>
              <w:t>государственного</w:t>
            </w:r>
            <w:r w:rsidRPr="00CF5F4D">
              <w:rPr>
                <w:color w:val="333333"/>
                <w:sz w:val="24"/>
              </w:rPr>
              <w:tab/>
              <w:t>образовательного</w:t>
            </w:r>
            <w:r w:rsidRPr="00CF5F4D">
              <w:rPr>
                <w:color w:val="333333"/>
                <w:sz w:val="24"/>
              </w:rPr>
              <w:tab/>
              <w:t>стандарта</w:t>
            </w:r>
            <w:r w:rsidRPr="00CF5F4D">
              <w:rPr>
                <w:color w:val="333333"/>
                <w:sz w:val="24"/>
              </w:rPr>
              <w:tab/>
              <w:t>начального</w:t>
            </w:r>
            <w:r w:rsidRPr="00CF5F4D">
              <w:rPr>
                <w:color w:val="333333"/>
                <w:sz w:val="24"/>
              </w:rPr>
              <w:tab/>
              <w:t>общего</w:t>
            </w:r>
            <w:r w:rsidRPr="00CF5F4D"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CF5F4D" w:rsidRPr="00CF5F4D" w14:paraId="16AF87A0" w14:textId="77777777" w:rsidTr="00261F00">
        <w:trPr>
          <w:trHeight w:val="275"/>
        </w:trPr>
        <w:tc>
          <w:tcPr>
            <w:tcW w:w="2405" w:type="dxa"/>
            <w:vMerge/>
          </w:tcPr>
          <w:p w14:paraId="22C716B5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ABED99F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Федеральной</w:t>
            </w:r>
            <w:r w:rsidRPr="00CF5F4D">
              <w:rPr>
                <w:color w:val="333333"/>
                <w:spacing w:val="4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образовательной</w:t>
            </w:r>
            <w:r w:rsidRPr="00CF5F4D">
              <w:rPr>
                <w:color w:val="333333"/>
                <w:spacing w:val="4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программы</w:t>
            </w:r>
            <w:r w:rsidRPr="00CF5F4D">
              <w:rPr>
                <w:color w:val="333333"/>
                <w:spacing w:val="40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начального</w:t>
            </w:r>
            <w:r w:rsidRPr="00CF5F4D">
              <w:rPr>
                <w:color w:val="333333"/>
                <w:spacing w:val="4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общего</w:t>
            </w:r>
            <w:r w:rsidRPr="00CF5F4D">
              <w:rPr>
                <w:color w:val="333333"/>
                <w:spacing w:val="4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образования,</w:t>
            </w:r>
            <w:r w:rsidRPr="00CF5F4D">
              <w:rPr>
                <w:color w:val="333333"/>
                <w:spacing w:val="4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Федеральной</w:t>
            </w:r>
            <w:r w:rsidRPr="00CF5F4D">
              <w:rPr>
                <w:color w:val="333333"/>
                <w:spacing w:val="43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рабочей</w:t>
            </w:r>
            <w:r w:rsidRPr="00CF5F4D">
              <w:rPr>
                <w:color w:val="333333"/>
                <w:spacing w:val="4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программы</w:t>
            </w:r>
            <w:r w:rsidRPr="00CF5F4D">
              <w:rPr>
                <w:color w:val="333333"/>
                <w:spacing w:val="4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по</w:t>
            </w:r>
            <w:r w:rsidRPr="00CF5F4D">
              <w:rPr>
                <w:color w:val="333333"/>
                <w:spacing w:val="4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учебному</w:t>
            </w:r>
          </w:p>
        </w:tc>
      </w:tr>
      <w:tr w:rsidR="00CF5F4D" w:rsidRPr="00CF5F4D" w14:paraId="1F8A1632" w14:textId="77777777" w:rsidTr="00261F00">
        <w:trPr>
          <w:trHeight w:val="276"/>
        </w:trPr>
        <w:tc>
          <w:tcPr>
            <w:tcW w:w="2405" w:type="dxa"/>
            <w:vMerge/>
          </w:tcPr>
          <w:p w14:paraId="66F2B6F3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8618077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предмету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«Литературное</w:t>
            </w:r>
            <w:r w:rsidRPr="00CF5F4D">
              <w:rPr>
                <w:color w:val="333333"/>
                <w:spacing w:val="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чтение»,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а</w:t>
            </w:r>
            <w:r w:rsidRPr="00CF5F4D">
              <w:rPr>
                <w:color w:val="333333"/>
                <w:spacing w:val="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также</w:t>
            </w:r>
            <w:r w:rsidRPr="00CF5F4D">
              <w:rPr>
                <w:color w:val="333333"/>
                <w:spacing w:val="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ориентирована</w:t>
            </w:r>
            <w:r w:rsidRPr="00CF5F4D">
              <w:rPr>
                <w:color w:val="333333"/>
                <w:spacing w:val="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</w:t>
            </w:r>
            <w:r w:rsidRPr="00CF5F4D">
              <w:rPr>
                <w:color w:val="333333"/>
                <w:spacing w:val="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целевые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приоритеты,</w:t>
            </w:r>
            <w:r w:rsidRPr="00CF5F4D">
              <w:rPr>
                <w:color w:val="333333"/>
                <w:spacing w:val="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сформулированные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</w:t>
            </w:r>
            <w:r w:rsidRPr="00CF5F4D">
              <w:rPr>
                <w:color w:val="333333"/>
                <w:spacing w:val="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федеральной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рабочей</w:t>
            </w:r>
          </w:p>
        </w:tc>
      </w:tr>
      <w:tr w:rsidR="00CF5F4D" w:rsidRPr="00CF5F4D" w14:paraId="458433A2" w14:textId="77777777" w:rsidTr="00261F00">
        <w:trPr>
          <w:trHeight w:val="275"/>
        </w:trPr>
        <w:tc>
          <w:tcPr>
            <w:tcW w:w="2405" w:type="dxa"/>
            <w:vMerge/>
          </w:tcPr>
          <w:p w14:paraId="0F824226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330784F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программе</w:t>
            </w:r>
            <w:r w:rsidRPr="00CF5F4D">
              <w:rPr>
                <w:color w:val="333333"/>
                <w:spacing w:val="-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воспитания.</w:t>
            </w:r>
          </w:p>
        </w:tc>
      </w:tr>
      <w:tr w:rsidR="00CF5F4D" w:rsidRPr="00CF5F4D" w14:paraId="34010DE0" w14:textId="77777777" w:rsidTr="00261F00">
        <w:trPr>
          <w:trHeight w:val="276"/>
        </w:trPr>
        <w:tc>
          <w:tcPr>
            <w:tcW w:w="2405" w:type="dxa"/>
            <w:vMerge/>
          </w:tcPr>
          <w:p w14:paraId="7BBDABE2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677FBBB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Цель</w:t>
            </w:r>
            <w:r w:rsidRPr="00CF5F4D">
              <w:rPr>
                <w:spacing w:val="37"/>
                <w:sz w:val="24"/>
              </w:rPr>
              <w:t xml:space="preserve"> </w:t>
            </w:r>
            <w:r w:rsidRPr="00CF5F4D">
              <w:rPr>
                <w:sz w:val="24"/>
              </w:rPr>
              <w:t>обучения</w:t>
            </w:r>
            <w:r w:rsidRPr="00CF5F4D">
              <w:rPr>
                <w:spacing w:val="37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литературного</w:t>
            </w:r>
            <w:r w:rsidRPr="00CF5F4D">
              <w:rPr>
                <w:spacing w:val="36"/>
                <w:sz w:val="24"/>
              </w:rPr>
              <w:t xml:space="preserve"> </w:t>
            </w:r>
            <w:r w:rsidRPr="00CF5F4D">
              <w:rPr>
                <w:sz w:val="24"/>
              </w:rPr>
              <w:t>чтения</w:t>
            </w:r>
            <w:r w:rsidRPr="00CF5F4D">
              <w:rPr>
                <w:spacing w:val="38"/>
                <w:sz w:val="24"/>
              </w:rPr>
              <w:t xml:space="preserve"> </w:t>
            </w:r>
            <w:r w:rsidRPr="00CF5F4D">
              <w:rPr>
                <w:sz w:val="24"/>
              </w:rPr>
              <w:t>-</w:t>
            </w:r>
            <w:r w:rsidRPr="00CF5F4D">
              <w:rPr>
                <w:spacing w:val="36"/>
                <w:sz w:val="24"/>
              </w:rPr>
              <w:t xml:space="preserve"> </w:t>
            </w:r>
            <w:r w:rsidRPr="00CF5F4D">
              <w:rPr>
                <w:sz w:val="24"/>
              </w:rPr>
              <w:t>становление</w:t>
            </w:r>
            <w:r w:rsidRPr="00CF5F4D">
              <w:rPr>
                <w:spacing w:val="37"/>
                <w:sz w:val="24"/>
              </w:rPr>
              <w:t xml:space="preserve"> </w:t>
            </w:r>
            <w:r w:rsidRPr="00CF5F4D">
              <w:rPr>
                <w:sz w:val="24"/>
              </w:rPr>
              <w:t>грамотного</w:t>
            </w:r>
            <w:r w:rsidRPr="00CF5F4D">
              <w:rPr>
                <w:spacing w:val="36"/>
                <w:sz w:val="24"/>
              </w:rPr>
              <w:t xml:space="preserve"> </w:t>
            </w:r>
            <w:r w:rsidRPr="00CF5F4D">
              <w:rPr>
                <w:sz w:val="24"/>
              </w:rPr>
              <w:t>читателя,</w:t>
            </w:r>
            <w:r w:rsidRPr="00CF5F4D">
              <w:rPr>
                <w:spacing w:val="37"/>
                <w:sz w:val="24"/>
              </w:rPr>
              <w:t xml:space="preserve"> </w:t>
            </w:r>
            <w:r w:rsidRPr="00CF5F4D">
              <w:rPr>
                <w:sz w:val="24"/>
              </w:rPr>
              <w:t>мотивированного</w:t>
            </w:r>
            <w:r w:rsidRPr="00CF5F4D">
              <w:rPr>
                <w:spacing w:val="37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37"/>
                <w:sz w:val="24"/>
              </w:rPr>
              <w:t xml:space="preserve"> </w:t>
            </w:r>
            <w:r w:rsidRPr="00CF5F4D">
              <w:rPr>
                <w:sz w:val="24"/>
              </w:rPr>
              <w:t>использованию</w:t>
            </w:r>
            <w:r w:rsidRPr="00CF5F4D">
              <w:rPr>
                <w:spacing w:val="36"/>
                <w:sz w:val="24"/>
              </w:rPr>
              <w:t xml:space="preserve"> </w:t>
            </w:r>
            <w:r w:rsidRPr="00CF5F4D">
              <w:rPr>
                <w:sz w:val="24"/>
              </w:rPr>
              <w:t>читательской</w:t>
            </w:r>
          </w:p>
        </w:tc>
      </w:tr>
      <w:tr w:rsidR="00CF5F4D" w:rsidRPr="00CF5F4D" w14:paraId="7B5B7308" w14:textId="77777777" w:rsidTr="00261F00">
        <w:trPr>
          <w:trHeight w:val="276"/>
        </w:trPr>
        <w:tc>
          <w:tcPr>
            <w:tcW w:w="2405" w:type="dxa"/>
            <w:vMerge/>
          </w:tcPr>
          <w:p w14:paraId="277E1528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FE5DA6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деятельности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как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средства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самообразования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саморазвития,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осознающего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роль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чтения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успешности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обучения 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повседневной</w:t>
            </w:r>
          </w:p>
        </w:tc>
      </w:tr>
      <w:tr w:rsidR="00CF5F4D" w:rsidRPr="00CF5F4D" w14:paraId="4BD637AC" w14:textId="77777777" w:rsidTr="00261F00">
        <w:trPr>
          <w:trHeight w:val="276"/>
        </w:trPr>
        <w:tc>
          <w:tcPr>
            <w:tcW w:w="2405" w:type="dxa"/>
            <w:vMerge/>
          </w:tcPr>
          <w:p w14:paraId="7E58EFEA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4F8E782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жизни,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эмоционально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откликающегося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прослушанное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или</w:t>
            </w:r>
            <w:r w:rsidRPr="00CF5F4D">
              <w:rPr>
                <w:spacing w:val="-5"/>
                <w:sz w:val="24"/>
              </w:rPr>
              <w:t xml:space="preserve"> </w:t>
            </w:r>
            <w:proofErr w:type="spellStart"/>
            <w:r w:rsidRPr="00CF5F4D">
              <w:rPr>
                <w:sz w:val="24"/>
              </w:rPr>
              <w:t>прочитаннное</w:t>
            </w:r>
            <w:proofErr w:type="spellEnd"/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произведение.</w:t>
            </w:r>
          </w:p>
        </w:tc>
      </w:tr>
      <w:tr w:rsidR="00CF5F4D" w:rsidRPr="00CF5F4D" w14:paraId="5C09AD4C" w14:textId="77777777" w:rsidTr="00261F00">
        <w:trPr>
          <w:trHeight w:val="276"/>
        </w:trPr>
        <w:tc>
          <w:tcPr>
            <w:tcW w:w="2405" w:type="dxa"/>
            <w:vMerge/>
          </w:tcPr>
          <w:p w14:paraId="7422AC54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13A1377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Рабочая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программа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разработана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ФГОС</w:t>
            </w:r>
            <w:r w:rsidRPr="00CF5F4D">
              <w:rPr>
                <w:spacing w:val="24"/>
                <w:sz w:val="24"/>
              </w:rPr>
              <w:t xml:space="preserve"> </w:t>
            </w:r>
            <w:r w:rsidRPr="00CF5F4D">
              <w:rPr>
                <w:sz w:val="24"/>
              </w:rPr>
              <w:t>НОО</w:t>
            </w:r>
            <w:r w:rsidRPr="00CF5F4D">
              <w:rPr>
                <w:spacing w:val="27"/>
                <w:sz w:val="24"/>
              </w:rPr>
              <w:t xml:space="preserve"> </w:t>
            </w:r>
            <w:r w:rsidRPr="00CF5F4D">
              <w:rPr>
                <w:sz w:val="24"/>
              </w:rPr>
              <w:t>2021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г.,</w:t>
            </w:r>
            <w:r w:rsidRPr="00CF5F4D">
              <w:rPr>
                <w:spacing w:val="26"/>
                <w:sz w:val="24"/>
              </w:rPr>
              <w:t xml:space="preserve"> </w:t>
            </w:r>
            <w:r w:rsidRPr="00CF5F4D">
              <w:rPr>
                <w:sz w:val="24"/>
              </w:rPr>
              <w:t>планируемых</w:t>
            </w:r>
            <w:r w:rsidRPr="00CF5F4D">
              <w:rPr>
                <w:spacing w:val="24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результатов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</w:t>
            </w:r>
            <w:r w:rsidRPr="00CF5F4D">
              <w:rPr>
                <w:spacing w:val="25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</w:p>
        </w:tc>
      </w:tr>
      <w:tr w:rsidR="00CF5F4D" w:rsidRPr="00CF5F4D" w14:paraId="1520C2B4" w14:textId="77777777" w:rsidTr="00261F00">
        <w:trPr>
          <w:trHeight w:val="275"/>
        </w:trPr>
        <w:tc>
          <w:tcPr>
            <w:tcW w:w="2405" w:type="dxa"/>
            <w:vMerge/>
          </w:tcPr>
          <w:p w14:paraId="7A4A1A31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7DBC4FD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соответствии</w:t>
            </w:r>
            <w:r w:rsidRPr="00CF5F4D">
              <w:rPr>
                <w:spacing w:val="22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22"/>
                <w:sz w:val="24"/>
              </w:rPr>
              <w:t xml:space="preserve"> </w:t>
            </w:r>
            <w:r w:rsidRPr="00CF5F4D">
              <w:rPr>
                <w:sz w:val="24"/>
              </w:rPr>
              <w:t>ООП</w:t>
            </w:r>
            <w:r w:rsidRPr="00CF5F4D">
              <w:rPr>
                <w:spacing w:val="21"/>
                <w:sz w:val="24"/>
              </w:rPr>
              <w:t xml:space="preserve"> </w:t>
            </w:r>
            <w:r w:rsidRPr="00CF5F4D">
              <w:rPr>
                <w:sz w:val="24"/>
              </w:rPr>
              <w:t>НОО и УП.</w:t>
            </w:r>
          </w:p>
        </w:tc>
      </w:tr>
      <w:tr w:rsidR="00CF5F4D" w:rsidRPr="00CF5F4D" w14:paraId="71E7002E" w14:textId="77777777" w:rsidTr="00261F00">
        <w:trPr>
          <w:trHeight w:val="5501"/>
        </w:trPr>
        <w:tc>
          <w:tcPr>
            <w:tcW w:w="2405" w:type="dxa"/>
            <w:vMerge/>
          </w:tcPr>
          <w:p w14:paraId="24DA2DFD" w14:textId="77777777" w:rsidR="00CF5F4D" w:rsidRPr="00CF5F4D" w:rsidRDefault="00CF5F4D" w:rsidP="00CF5F4D">
            <w:pPr>
              <w:spacing w:before="133"/>
              <w:ind w:left="831" w:right="418" w:hanging="394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single" w:sz="4" w:space="0" w:color="000000"/>
            </w:tcBorders>
          </w:tcPr>
          <w:p w14:paraId="6122F808" w14:textId="77777777" w:rsidR="00CF5F4D" w:rsidRPr="00CF5F4D" w:rsidRDefault="00CF5F4D" w:rsidP="00CF5F4D">
            <w:pPr>
              <w:ind w:right="6"/>
              <w:rPr>
                <w:sz w:val="24"/>
                <w:szCs w:val="24"/>
              </w:rPr>
            </w:pPr>
            <w:r w:rsidRPr="00CF5F4D">
              <w:rPr>
                <w:sz w:val="24"/>
                <w:szCs w:val="24"/>
              </w:rPr>
      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      </w:r>
          </w:p>
          <w:p w14:paraId="159242CB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Достижение цели изучения литературного чтения определяется решением следующих задач:</w:t>
            </w:r>
          </w:p>
          <w:p w14:paraId="27193133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      </w:r>
          </w:p>
          <w:p w14:paraId="0C814800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достижение необходимого для продолжения образования уровня общего речевого развития;</w:t>
            </w:r>
          </w:p>
          <w:p w14:paraId="56B3CCA4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      </w:r>
          </w:p>
          <w:p w14:paraId="4ABE8299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первоначальное представление о многообразии жанров художественных произведений и произведений устного народного творчества;</w:t>
            </w:r>
          </w:p>
          <w:p w14:paraId="09A50B51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      </w:r>
          </w:p>
          <w:p w14:paraId="1BAFCCD6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овладение техникой смыслового чтения вслух, обеспечивающей понимание и использование информации для решения учебных задач.</w:t>
            </w:r>
          </w:p>
          <w:p w14:paraId="4252003D" w14:textId="77777777" w:rsidR="00CF5F4D" w:rsidRPr="00CF5F4D" w:rsidRDefault="00CF5F4D" w:rsidP="00CF5F4D">
            <w:pPr>
              <w:spacing w:line="256" w:lineRule="exact"/>
              <w:rPr>
                <w:sz w:val="24"/>
              </w:rPr>
            </w:pPr>
            <w:r w:rsidRPr="00CF5F4D">
              <w:rPr>
                <w:sz w:val="24"/>
              </w:rPr>
              <w:t>Освоение</w:t>
            </w:r>
            <w:r w:rsidRPr="00CF5F4D">
              <w:rPr>
                <w:spacing w:val="14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70"/>
                <w:sz w:val="24"/>
              </w:rPr>
              <w:t xml:space="preserve"> </w:t>
            </w:r>
            <w:r w:rsidRPr="00CF5F4D">
              <w:rPr>
                <w:sz w:val="24"/>
              </w:rPr>
              <w:t>по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предмету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«Литературное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чтение»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для</w:t>
            </w:r>
            <w:r w:rsidRPr="00CF5F4D">
              <w:rPr>
                <w:spacing w:val="71"/>
                <w:sz w:val="24"/>
              </w:rPr>
              <w:t xml:space="preserve"> </w:t>
            </w:r>
            <w:r w:rsidRPr="00CF5F4D">
              <w:rPr>
                <w:sz w:val="24"/>
              </w:rPr>
              <w:t>1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класса</w:t>
            </w:r>
            <w:r w:rsidRPr="00CF5F4D">
              <w:rPr>
                <w:spacing w:val="71"/>
                <w:sz w:val="24"/>
              </w:rPr>
              <w:t xml:space="preserve"> </w:t>
            </w:r>
            <w:r w:rsidRPr="00CF5F4D">
              <w:rPr>
                <w:sz w:val="24"/>
              </w:rPr>
              <w:t>начинается</w:t>
            </w:r>
            <w:r w:rsidRPr="00CF5F4D">
              <w:rPr>
                <w:spacing w:val="72"/>
                <w:sz w:val="24"/>
              </w:rPr>
              <w:t xml:space="preserve"> </w:t>
            </w:r>
            <w:r w:rsidRPr="00CF5F4D">
              <w:rPr>
                <w:sz w:val="24"/>
              </w:rPr>
              <w:t>вводным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интегрированным</w:t>
            </w:r>
            <w:r w:rsidRPr="00CF5F4D">
              <w:rPr>
                <w:spacing w:val="73"/>
                <w:sz w:val="24"/>
              </w:rPr>
              <w:t xml:space="preserve"> </w:t>
            </w:r>
            <w:r w:rsidRPr="00CF5F4D">
              <w:rPr>
                <w:sz w:val="24"/>
              </w:rPr>
              <w:t>курсом</w:t>
            </w:r>
          </w:p>
          <w:p w14:paraId="5EDFFD79" w14:textId="77777777" w:rsidR="00CF5F4D" w:rsidRPr="00CF5F4D" w:rsidRDefault="00CF5F4D" w:rsidP="00CF5F4D">
            <w:pPr>
              <w:ind w:left="109" w:right="96"/>
              <w:jc w:val="both"/>
              <w:rPr>
                <w:sz w:val="24"/>
              </w:rPr>
            </w:pPr>
            <w:r w:rsidRPr="00CF5F4D"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изучение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разделов: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“Развитие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речи”,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“Фонетика”,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“Чтение”.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После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периода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обучения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грамоте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начинается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систематический</w:t>
            </w:r>
            <w:r w:rsidRPr="00CF5F4D">
              <w:rPr>
                <w:spacing w:val="-7"/>
                <w:sz w:val="24"/>
              </w:rPr>
              <w:t xml:space="preserve"> </w:t>
            </w:r>
            <w:r w:rsidRPr="00CF5F4D">
              <w:rPr>
                <w:sz w:val="24"/>
              </w:rPr>
              <w:t>курс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z w:val="24"/>
              </w:rPr>
              <w:t>“Литературное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чтение”, на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который отводится не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менее 10 учебных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недель.</w:t>
            </w:r>
          </w:p>
          <w:p w14:paraId="520BF894" w14:textId="77777777" w:rsidR="00CF5F4D" w:rsidRPr="00CF5F4D" w:rsidRDefault="00CF5F4D" w:rsidP="00CF5F4D">
            <w:pPr>
              <w:spacing w:line="261" w:lineRule="exact"/>
              <w:ind w:left="109"/>
              <w:jc w:val="both"/>
              <w:rPr>
                <w:sz w:val="24"/>
              </w:rPr>
            </w:pPr>
            <w:r w:rsidRPr="00CF5F4D">
              <w:rPr>
                <w:sz w:val="24"/>
              </w:rPr>
              <w:t>Изучение</w:t>
            </w:r>
            <w:r w:rsidRPr="00CF5F4D">
              <w:rPr>
                <w:spacing w:val="24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программного</w:t>
            </w:r>
            <w:r w:rsidRPr="00CF5F4D">
              <w:rPr>
                <w:spacing w:val="82"/>
                <w:sz w:val="24"/>
              </w:rPr>
              <w:t xml:space="preserve"> </w:t>
            </w:r>
            <w:r w:rsidRPr="00CF5F4D">
              <w:rPr>
                <w:sz w:val="24"/>
              </w:rPr>
              <w:t>материала</w:t>
            </w:r>
            <w:r w:rsidRPr="00CF5F4D">
              <w:rPr>
                <w:spacing w:val="84"/>
                <w:sz w:val="24"/>
              </w:rPr>
              <w:t xml:space="preserve"> </w:t>
            </w:r>
            <w:r w:rsidRPr="00CF5F4D">
              <w:rPr>
                <w:sz w:val="24"/>
              </w:rPr>
              <w:t>строится</w:t>
            </w:r>
            <w:r w:rsidRPr="00CF5F4D">
              <w:rPr>
                <w:spacing w:val="83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83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  <w:r w:rsidRPr="00CF5F4D">
              <w:rPr>
                <w:spacing w:val="83"/>
                <w:sz w:val="24"/>
              </w:rPr>
              <w:t xml:space="preserve"> </w:t>
            </w:r>
            <w:r w:rsidRPr="00CF5F4D">
              <w:rPr>
                <w:sz w:val="24"/>
              </w:rPr>
              <w:t>произведений</w:t>
            </w:r>
            <w:r w:rsidRPr="00CF5F4D">
              <w:rPr>
                <w:spacing w:val="83"/>
                <w:sz w:val="24"/>
              </w:rPr>
              <w:t xml:space="preserve"> </w:t>
            </w:r>
            <w:r w:rsidRPr="00CF5F4D">
              <w:rPr>
                <w:sz w:val="24"/>
              </w:rPr>
              <w:t>“Сказка</w:t>
            </w:r>
            <w:r w:rsidRPr="00CF5F4D">
              <w:rPr>
                <w:spacing w:val="83"/>
                <w:sz w:val="24"/>
              </w:rPr>
              <w:t xml:space="preserve"> </w:t>
            </w:r>
            <w:r w:rsidRPr="00CF5F4D">
              <w:rPr>
                <w:sz w:val="24"/>
              </w:rPr>
              <w:t>фольклорная</w:t>
            </w:r>
            <w:r w:rsidRPr="00CF5F4D">
              <w:rPr>
                <w:spacing w:val="83"/>
                <w:sz w:val="24"/>
              </w:rPr>
              <w:t xml:space="preserve"> </w:t>
            </w:r>
            <w:r w:rsidRPr="00CF5F4D">
              <w:rPr>
                <w:sz w:val="24"/>
              </w:rPr>
              <w:t>(народная)</w:t>
            </w:r>
            <w:r w:rsidRPr="00CF5F4D">
              <w:rPr>
                <w:spacing w:val="84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80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литературная</w:t>
            </w:r>
          </w:p>
          <w:p w14:paraId="304C15A4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(авторская),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“Произведения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детях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для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детей”,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“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Произведения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родной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природе”,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“Устное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творчество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-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малые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фольклорные</w:t>
            </w:r>
          </w:p>
        </w:tc>
      </w:tr>
      <w:tr w:rsidR="00CF5F4D" w:rsidRPr="00CF5F4D" w14:paraId="0681952B" w14:textId="77777777" w:rsidTr="00261F00">
        <w:trPr>
          <w:trHeight w:val="276"/>
        </w:trPr>
        <w:tc>
          <w:tcPr>
            <w:tcW w:w="2405" w:type="dxa"/>
            <w:vMerge/>
          </w:tcPr>
          <w:p w14:paraId="45FEC91D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single" w:sz="4" w:space="0" w:color="auto"/>
              <w:bottom w:val="nil"/>
            </w:tcBorders>
          </w:tcPr>
          <w:p w14:paraId="5A7646A9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pacing w:val="-1"/>
                <w:sz w:val="24"/>
              </w:rPr>
              <w:t>жанры”,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“Произведения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о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братьях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наших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меньших”,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“Произведения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маме”,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“Фольклорные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авторские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произведения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чудесах</w:t>
            </w:r>
          </w:p>
        </w:tc>
      </w:tr>
      <w:tr w:rsidR="00CF5F4D" w:rsidRPr="00CF5F4D" w14:paraId="6F4AC358" w14:textId="77777777" w:rsidTr="00261F00">
        <w:trPr>
          <w:trHeight w:val="275"/>
        </w:trPr>
        <w:tc>
          <w:tcPr>
            <w:tcW w:w="2405" w:type="dxa"/>
            <w:vMerge/>
          </w:tcPr>
          <w:p w14:paraId="344448F2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AAF39D7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и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фантазии”,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“Библиографическая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культура”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(работа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детской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книгой).</w:t>
            </w:r>
          </w:p>
        </w:tc>
      </w:tr>
      <w:tr w:rsidR="00CF5F4D" w:rsidRPr="00CF5F4D" w14:paraId="213CE456" w14:textId="77777777" w:rsidTr="00261F00">
        <w:trPr>
          <w:trHeight w:val="276"/>
        </w:trPr>
        <w:tc>
          <w:tcPr>
            <w:tcW w:w="2405" w:type="dxa"/>
            <w:vMerge/>
          </w:tcPr>
          <w:p w14:paraId="223509CC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7C59047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Содержание</w:t>
            </w:r>
            <w:r w:rsidRPr="00CF5F4D">
              <w:rPr>
                <w:spacing w:val="42"/>
                <w:sz w:val="24"/>
              </w:rPr>
              <w:t xml:space="preserve"> </w:t>
            </w:r>
            <w:r w:rsidRPr="00CF5F4D">
              <w:rPr>
                <w:sz w:val="24"/>
              </w:rPr>
              <w:t>рабочей</w:t>
            </w:r>
            <w:r w:rsidRPr="00CF5F4D">
              <w:rPr>
                <w:spacing w:val="100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100"/>
                <w:sz w:val="24"/>
              </w:rPr>
              <w:t xml:space="preserve"> </w:t>
            </w:r>
            <w:r w:rsidRPr="00CF5F4D">
              <w:rPr>
                <w:sz w:val="24"/>
              </w:rPr>
              <w:t>учебного</w:t>
            </w:r>
            <w:r w:rsidRPr="00CF5F4D">
              <w:rPr>
                <w:spacing w:val="101"/>
                <w:sz w:val="24"/>
              </w:rPr>
              <w:t xml:space="preserve"> </w:t>
            </w:r>
            <w:r w:rsidRPr="00CF5F4D">
              <w:rPr>
                <w:sz w:val="24"/>
              </w:rPr>
              <w:t>предмета</w:t>
            </w:r>
            <w:r w:rsidRPr="00CF5F4D">
              <w:rPr>
                <w:spacing w:val="101"/>
                <w:sz w:val="24"/>
              </w:rPr>
              <w:t xml:space="preserve"> </w:t>
            </w:r>
            <w:r w:rsidRPr="00CF5F4D">
              <w:rPr>
                <w:sz w:val="24"/>
              </w:rPr>
              <w:t>“Литературное</w:t>
            </w:r>
            <w:r w:rsidRPr="00CF5F4D">
              <w:rPr>
                <w:spacing w:val="101"/>
                <w:sz w:val="24"/>
              </w:rPr>
              <w:t xml:space="preserve"> </w:t>
            </w:r>
            <w:r w:rsidRPr="00CF5F4D">
              <w:rPr>
                <w:sz w:val="24"/>
              </w:rPr>
              <w:t>чтение”</w:t>
            </w:r>
            <w:r w:rsidRPr="00CF5F4D">
              <w:rPr>
                <w:spacing w:val="103"/>
                <w:sz w:val="24"/>
              </w:rPr>
              <w:t xml:space="preserve"> </w:t>
            </w:r>
            <w:r w:rsidRPr="00CF5F4D">
              <w:rPr>
                <w:sz w:val="24"/>
              </w:rPr>
              <w:t>для</w:t>
            </w:r>
            <w:r w:rsidRPr="00CF5F4D">
              <w:rPr>
                <w:spacing w:val="101"/>
                <w:sz w:val="24"/>
              </w:rPr>
              <w:t xml:space="preserve"> </w:t>
            </w:r>
            <w:r w:rsidRPr="00CF5F4D">
              <w:rPr>
                <w:sz w:val="24"/>
              </w:rPr>
              <w:t>2</w:t>
            </w:r>
            <w:r w:rsidRPr="00CF5F4D">
              <w:rPr>
                <w:spacing w:val="101"/>
                <w:sz w:val="24"/>
              </w:rPr>
              <w:t xml:space="preserve"> </w:t>
            </w:r>
            <w:r w:rsidRPr="00CF5F4D">
              <w:rPr>
                <w:sz w:val="24"/>
              </w:rPr>
              <w:t>класса</w:t>
            </w:r>
            <w:r w:rsidRPr="00CF5F4D">
              <w:rPr>
                <w:spacing w:val="101"/>
                <w:sz w:val="24"/>
              </w:rPr>
              <w:t xml:space="preserve"> </w:t>
            </w:r>
            <w:r w:rsidRPr="00CF5F4D">
              <w:rPr>
                <w:sz w:val="24"/>
              </w:rPr>
              <w:t>предусматривает</w:t>
            </w:r>
            <w:r w:rsidRPr="00CF5F4D">
              <w:rPr>
                <w:spacing w:val="100"/>
                <w:sz w:val="24"/>
              </w:rPr>
              <w:t xml:space="preserve"> </w:t>
            </w:r>
            <w:r w:rsidRPr="00CF5F4D">
              <w:rPr>
                <w:sz w:val="24"/>
              </w:rPr>
              <w:t>изучение</w:t>
            </w:r>
          </w:p>
        </w:tc>
      </w:tr>
      <w:tr w:rsidR="00CF5F4D" w:rsidRPr="00CF5F4D" w14:paraId="78DCBD33" w14:textId="77777777" w:rsidTr="00261F00">
        <w:trPr>
          <w:trHeight w:val="276"/>
        </w:trPr>
        <w:tc>
          <w:tcPr>
            <w:tcW w:w="2405" w:type="dxa"/>
            <w:vMerge/>
          </w:tcPr>
          <w:p w14:paraId="38108A57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D97EFF0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программного</w:t>
            </w:r>
            <w:r w:rsidRPr="00CF5F4D">
              <w:rPr>
                <w:spacing w:val="49"/>
                <w:sz w:val="24"/>
              </w:rPr>
              <w:t xml:space="preserve"> </w:t>
            </w:r>
            <w:r w:rsidRPr="00CF5F4D">
              <w:rPr>
                <w:sz w:val="24"/>
              </w:rPr>
              <w:t>материала</w:t>
            </w:r>
            <w:r w:rsidRPr="00CF5F4D">
              <w:rPr>
                <w:spacing w:val="51"/>
                <w:sz w:val="24"/>
              </w:rPr>
              <w:t xml:space="preserve"> </w:t>
            </w:r>
            <w:r w:rsidRPr="00CF5F4D">
              <w:rPr>
                <w:sz w:val="24"/>
              </w:rPr>
              <w:t>разделов</w:t>
            </w:r>
            <w:r w:rsidRPr="00CF5F4D">
              <w:rPr>
                <w:spacing w:val="49"/>
                <w:sz w:val="24"/>
              </w:rPr>
              <w:t xml:space="preserve"> </w:t>
            </w:r>
            <w:r w:rsidRPr="00CF5F4D">
              <w:rPr>
                <w:sz w:val="24"/>
              </w:rPr>
              <w:t>“О</w:t>
            </w:r>
            <w:r w:rsidRPr="00CF5F4D">
              <w:rPr>
                <w:spacing w:val="51"/>
                <w:sz w:val="24"/>
              </w:rPr>
              <w:t xml:space="preserve"> </w:t>
            </w:r>
            <w:r w:rsidRPr="00CF5F4D">
              <w:rPr>
                <w:sz w:val="24"/>
              </w:rPr>
              <w:t>нашей</w:t>
            </w:r>
            <w:r w:rsidRPr="00CF5F4D">
              <w:rPr>
                <w:spacing w:val="50"/>
                <w:sz w:val="24"/>
              </w:rPr>
              <w:t xml:space="preserve"> </w:t>
            </w:r>
            <w:r w:rsidRPr="00CF5F4D">
              <w:rPr>
                <w:sz w:val="24"/>
              </w:rPr>
              <w:t>Родине”,</w:t>
            </w:r>
            <w:r w:rsidRPr="00CF5F4D">
              <w:rPr>
                <w:spacing w:val="49"/>
                <w:sz w:val="24"/>
              </w:rPr>
              <w:t xml:space="preserve"> </w:t>
            </w:r>
            <w:r w:rsidRPr="00CF5F4D">
              <w:rPr>
                <w:sz w:val="24"/>
              </w:rPr>
              <w:t>“Фольклор</w:t>
            </w:r>
            <w:r w:rsidRPr="00CF5F4D">
              <w:rPr>
                <w:spacing w:val="50"/>
                <w:sz w:val="24"/>
              </w:rPr>
              <w:t xml:space="preserve"> </w:t>
            </w:r>
            <w:r w:rsidRPr="00CF5F4D">
              <w:rPr>
                <w:sz w:val="24"/>
              </w:rPr>
              <w:t>(устное</w:t>
            </w:r>
            <w:r w:rsidRPr="00CF5F4D">
              <w:rPr>
                <w:spacing w:val="50"/>
                <w:sz w:val="24"/>
              </w:rPr>
              <w:t xml:space="preserve"> </w:t>
            </w:r>
            <w:r w:rsidRPr="00CF5F4D">
              <w:rPr>
                <w:sz w:val="24"/>
              </w:rPr>
              <w:t>народное</w:t>
            </w:r>
            <w:r w:rsidRPr="00CF5F4D">
              <w:rPr>
                <w:spacing w:val="51"/>
                <w:sz w:val="24"/>
              </w:rPr>
              <w:t xml:space="preserve"> </w:t>
            </w:r>
            <w:r w:rsidRPr="00CF5F4D">
              <w:rPr>
                <w:sz w:val="24"/>
              </w:rPr>
              <w:t>творчество),</w:t>
            </w:r>
            <w:r w:rsidRPr="00CF5F4D">
              <w:rPr>
                <w:spacing w:val="51"/>
                <w:sz w:val="24"/>
              </w:rPr>
              <w:t xml:space="preserve"> </w:t>
            </w:r>
            <w:r w:rsidRPr="00CF5F4D">
              <w:rPr>
                <w:sz w:val="24"/>
              </w:rPr>
              <w:t>“Звуки</w:t>
            </w:r>
            <w:r w:rsidRPr="00CF5F4D">
              <w:rPr>
                <w:spacing w:val="49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52"/>
                <w:sz w:val="24"/>
              </w:rPr>
              <w:t xml:space="preserve"> </w:t>
            </w:r>
            <w:r w:rsidRPr="00CF5F4D">
              <w:rPr>
                <w:sz w:val="24"/>
              </w:rPr>
              <w:t>краски</w:t>
            </w:r>
            <w:r w:rsidRPr="00CF5F4D">
              <w:rPr>
                <w:spacing w:val="50"/>
                <w:sz w:val="24"/>
              </w:rPr>
              <w:t xml:space="preserve"> </w:t>
            </w:r>
            <w:r w:rsidRPr="00CF5F4D">
              <w:rPr>
                <w:sz w:val="24"/>
              </w:rPr>
              <w:t>родной</w:t>
            </w:r>
          </w:p>
        </w:tc>
      </w:tr>
      <w:tr w:rsidR="00CF5F4D" w:rsidRPr="00CF5F4D" w14:paraId="5AD975A0" w14:textId="77777777" w:rsidTr="00261F00">
        <w:trPr>
          <w:trHeight w:val="275"/>
        </w:trPr>
        <w:tc>
          <w:tcPr>
            <w:tcW w:w="2405" w:type="dxa"/>
            <w:vMerge/>
          </w:tcPr>
          <w:p w14:paraId="475346D6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single" w:sz="4" w:space="0" w:color="auto"/>
            </w:tcBorders>
          </w:tcPr>
          <w:p w14:paraId="60D15C94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природы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12"/>
                <w:sz w:val="24"/>
              </w:rPr>
              <w:t xml:space="preserve"> </w:t>
            </w:r>
            <w:r w:rsidRPr="00CF5F4D">
              <w:rPr>
                <w:sz w:val="24"/>
              </w:rPr>
              <w:t>разное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время</w:t>
            </w:r>
            <w:r w:rsidRPr="00CF5F4D">
              <w:rPr>
                <w:spacing w:val="14"/>
                <w:sz w:val="24"/>
              </w:rPr>
              <w:t xml:space="preserve"> </w:t>
            </w:r>
            <w:r w:rsidRPr="00CF5F4D">
              <w:rPr>
                <w:sz w:val="24"/>
              </w:rPr>
              <w:t>года”,</w:t>
            </w:r>
            <w:r w:rsidRPr="00CF5F4D">
              <w:rPr>
                <w:spacing w:val="14"/>
                <w:sz w:val="24"/>
              </w:rPr>
              <w:t xml:space="preserve"> </w:t>
            </w:r>
            <w:r w:rsidRPr="00CF5F4D">
              <w:rPr>
                <w:sz w:val="24"/>
              </w:rPr>
              <w:t>“О</w:t>
            </w:r>
            <w:r w:rsidRPr="00CF5F4D">
              <w:rPr>
                <w:spacing w:val="12"/>
                <w:sz w:val="24"/>
              </w:rPr>
              <w:t xml:space="preserve"> </w:t>
            </w:r>
            <w:r w:rsidRPr="00CF5F4D">
              <w:rPr>
                <w:sz w:val="24"/>
              </w:rPr>
              <w:t>детях</w:t>
            </w:r>
            <w:r w:rsidRPr="00CF5F4D">
              <w:rPr>
                <w:spacing w:val="14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дружбе”,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“мир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сказок”,</w:t>
            </w:r>
            <w:r w:rsidRPr="00CF5F4D">
              <w:rPr>
                <w:spacing w:val="12"/>
                <w:sz w:val="24"/>
              </w:rPr>
              <w:t xml:space="preserve"> </w:t>
            </w:r>
            <w:r w:rsidRPr="00CF5F4D">
              <w:rPr>
                <w:sz w:val="24"/>
              </w:rPr>
              <w:t>“О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братьях</w:t>
            </w:r>
            <w:r w:rsidRPr="00CF5F4D">
              <w:rPr>
                <w:spacing w:val="14"/>
                <w:sz w:val="24"/>
              </w:rPr>
              <w:t xml:space="preserve"> </w:t>
            </w:r>
            <w:r w:rsidRPr="00CF5F4D">
              <w:rPr>
                <w:sz w:val="24"/>
              </w:rPr>
              <w:t>наших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меньших”,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“О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наших</w:t>
            </w:r>
            <w:r w:rsidRPr="00CF5F4D">
              <w:rPr>
                <w:spacing w:val="14"/>
                <w:sz w:val="24"/>
              </w:rPr>
              <w:t xml:space="preserve"> </w:t>
            </w:r>
            <w:r w:rsidRPr="00CF5F4D">
              <w:rPr>
                <w:sz w:val="24"/>
              </w:rPr>
              <w:t>близких,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13"/>
                <w:sz w:val="24"/>
              </w:rPr>
              <w:t xml:space="preserve"> </w:t>
            </w:r>
            <w:r w:rsidRPr="00CF5F4D">
              <w:rPr>
                <w:sz w:val="24"/>
              </w:rPr>
              <w:t>семье”,</w:t>
            </w:r>
          </w:p>
        </w:tc>
      </w:tr>
      <w:tr w:rsidR="00CF5F4D" w:rsidRPr="00CF5F4D" w14:paraId="648B0B1A" w14:textId="77777777" w:rsidTr="00261F00">
        <w:trPr>
          <w:trHeight w:val="276"/>
        </w:trPr>
        <w:tc>
          <w:tcPr>
            <w:tcW w:w="2405" w:type="dxa"/>
            <w:vMerge/>
          </w:tcPr>
          <w:p w14:paraId="63826F7D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single" w:sz="4" w:space="0" w:color="auto"/>
              <w:bottom w:val="nil"/>
            </w:tcBorders>
          </w:tcPr>
          <w:p w14:paraId="1DFBEBA0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“Зарубежная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литература”,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“Библиографическая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культура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(работа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детской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книгой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справочной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литературой).</w:t>
            </w:r>
          </w:p>
        </w:tc>
      </w:tr>
      <w:tr w:rsidR="00CF5F4D" w:rsidRPr="00CF5F4D" w14:paraId="47B4868D" w14:textId="77777777" w:rsidTr="00261F00">
        <w:trPr>
          <w:trHeight w:val="275"/>
        </w:trPr>
        <w:tc>
          <w:tcPr>
            <w:tcW w:w="2405" w:type="dxa"/>
            <w:vMerge/>
          </w:tcPr>
          <w:p w14:paraId="4535C434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AB4DDFA" w14:textId="77777777" w:rsidR="00CF5F4D" w:rsidRPr="00CF5F4D" w:rsidRDefault="00CF5F4D" w:rsidP="00CF5F4D">
            <w:pPr>
              <w:spacing w:line="255" w:lineRule="exact"/>
              <w:ind w:left="109"/>
              <w:rPr>
                <w:sz w:val="24"/>
              </w:rPr>
            </w:pPr>
            <w:r w:rsidRPr="00CF5F4D">
              <w:rPr>
                <w:sz w:val="24"/>
              </w:rPr>
              <w:t>Содержание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рабочей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учебного</w:t>
            </w:r>
            <w:r w:rsidRPr="00CF5F4D">
              <w:rPr>
                <w:spacing w:val="7"/>
                <w:sz w:val="24"/>
              </w:rPr>
              <w:t xml:space="preserve"> </w:t>
            </w:r>
            <w:r w:rsidRPr="00CF5F4D">
              <w:rPr>
                <w:sz w:val="24"/>
              </w:rPr>
              <w:t>предмета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“Литературное</w:t>
            </w:r>
            <w:r w:rsidRPr="00CF5F4D">
              <w:rPr>
                <w:spacing w:val="8"/>
                <w:sz w:val="24"/>
              </w:rPr>
              <w:t xml:space="preserve"> </w:t>
            </w:r>
            <w:r w:rsidRPr="00CF5F4D">
              <w:rPr>
                <w:sz w:val="24"/>
              </w:rPr>
              <w:t>чтение”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для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3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класса</w:t>
            </w:r>
            <w:r w:rsidRPr="00CF5F4D">
              <w:rPr>
                <w:spacing w:val="6"/>
                <w:sz w:val="24"/>
              </w:rPr>
              <w:t xml:space="preserve"> </w:t>
            </w:r>
            <w:r w:rsidRPr="00CF5F4D">
              <w:rPr>
                <w:sz w:val="24"/>
              </w:rPr>
              <w:t>“</w:t>
            </w:r>
            <w:r w:rsidRPr="00CF5F4D">
              <w:rPr>
                <w:color w:val="333333"/>
                <w:sz w:val="24"/>
              </w:rPr>
              <w:t>О</w:t>
            </w:r>
            <w:r w:rsidRPr="00CF5F4D">
              <w:rPr>
                <w:color w:val="333333"/>
                <w:spacing w:val="5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Родине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и</w:t>
            </w:r>
            <w:r w:rsidRPr="00CF5F4D">
              <w:rPr>
                <w:color w:val="333333"/>
                <w:spacing w:val="6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её</w:t>
            </w:r>
            <w:r w:rsidRPr="00CF5F4D">
              <w:rPr>
                <w:color w:val="333333"/>
                <w:spacing w:val="6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истории”,</w:t>
            </w:r>
            <w:r w:rsidRPr="00CF5F4D">
              <w:rPr>
                <w:color w:val="333333"/>
                <w:spacing w:val="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“Фольклор</w:t>
            </w:r>
          </w:p>
        </w:tc>
      </w:tr>
      <w:tr w:rsidR="00CF5F4D" w:rsidRPr="00CF5F4D" w14:paraId="1E076059" w14:textId="77777777" w:rsidTr="00261F00">
        <w:trPr>
          <w:trHeight w:val="275"/>
        </w:trPr>
        <w:tc>
          <w:tcPr>
            <w:tcW w:w="2405" w:type="dxa"/>
            <w:vMerge/>
          </w:tcPr>
          <w:p w14:paraId="739ABB0B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2067D73" w14:textId="77777777" w:rsidR="00CF5F4D" w:rsidRPr="00CF5F4D" w:rsidRDefault="00CF5F4D" w:rsidP="00CF5F4D">
            <w:pPr>
              <w:spacing w:line="255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(устное</w:t>
            </w:r>
            <w:r w:rsidRPr="00CF5F4D">
              <w:rPr>
                <w:color w:val="333333"/>
                <w:spacing w:val="3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народное</w:t>
            </w:r>
            <w:r w:rsidRPr="00CF5F4D">
              <w:rPr>
                <w:color w:val="333333"/>
                <w:spacing w:val="3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творчество”,</w:t>
            </w:r>
            <w:r w:rsidRPr="00CF5F4D">
              <w:rPr>
                <w:color w:val="333333"/>
                <w:spacing w:val="3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“Фольклорная</w:t>
            </w:r>
            <w:r w:rsidRPr="00CF5F4D">
              <w:rPr>
                <w:color w:val="333333"/>
                <w:spacing w:val="3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сказка</w:t>
            </w:r>
            <w:r w:rsidRPr="00CF5F4D">
              <w:rPr>
                <w:color w:val="333333"/>
                <w:spacing w:val="3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как</w:t>
            </w:r>
            <w:r w:rsidRPr="00CF5F4D">
              <w:rPr>
                <w:color w:val="333333"/>
                <w:spacing w:val="3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отражение</w:t>
            </w:r>
            <w:r w:rsidRPr="00CF5F4D">
              <w:rPr>
                <w:color w:val="333333"/>
                <w:spacing w:val="3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общечеловеческих</w:t>
            </w:r>
            <w:r w:rsidRPr="00CF5F4D">
              <w:rPr>
                <w:color w:val="333333"/>
                <w:spacing w:val="3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ценностей</w:t>
            </w:r>
            <w:r w:rsidRPr="00CF5F4D">
              <w:rPr>
                <w:color w:val="333333"/>
                <w:spacing w:val="3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и</w:t>
            </w:r>
            <w:r w:rsidRPr="00CF5F4D">
              <w:rPr>
                <w:color w:val="333333"/>
                <w:spacing w:val="3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нравственных</w:t>
            </w:r>
            <w:r w:rsidRPr="00CF5F4D">
              <w:rPr>
                <w:color w:val="333333"/>
                <w:spacing w:val="3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правил”,</w:t>
            </w:r>
          </w:p>
        </w:tc>
      </w:tr>
      <w:tr w:rsidR="00CF5F4D" w:rsidRPr="00CF5F4D" w14:paraId="570992C4" w14:textId="77777777" w:rsidTr="00261F00">
        <w:trPr>
          <w:trHeight w:val="276"/>
        </w:trPr>
        <w:tc>
          <w:tcPr>
            <w:tcW w:w="2405" w:type="dxa"/>
            <w:vMerge/>
          </w:tcPr>
          <w:p w14:paraId="1C07F952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8F48119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“Круг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чтения: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народная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песня”,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“Творчество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А.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С.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Пушкина”,</w:t>
            </w:r>
            <w:r w:rsidRPr="00CF5F4D">
              <w:rPr>
                <w:color w:val="333333"/>
                <w:spacing w:val="-7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“Творчество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И.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А.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Крылова”,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“Картины</w:t>
            </w:r>
            <w:r w:rsidRPr="00CF5F4D">
              <w:rPr>
                <w:color w:val="333333"/>
                <w:spacing w:val="-8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природы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</w:t>
            </w:r>
            <w:r w:rsidRPr="00CF5F4D">
              <w:rPr>
                <w:color w:val="333333"/>
                <w:spacing w:val="-9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произведениях</w:t>
            </w:r>
          </w:p>
        </w:tc>
      </w:tr>
      <w:tr w:rsidR="00CF5F4D" w:rsidRPr="00CF5F4D" w14:paraId="24C58747" w14:textId="77777777" w:rsidTr="00261F00">
        <w:trPr>
          <w:trHeight w:val="275"/>
        </w:trPr>
        <w:tc>
          <w:tcPr>
            <w:tcW w:w="2405" w:type="dxa"/>
            <w:vMerge/>
          </w:tcPr>
          <w:p w14:paraId="25505E9E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74A9F14" w14:textId="77777777" w:rsidR="00CF5F4D" w:rsidRPr="00CF5F4D" w:rsidRDefault="00CF5F4D" w:rsidP="00CF5F4D">
            <w:pPr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поэтов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и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писателей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ХIХ–ХХ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веков”,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“Творчество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Л. Н.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Толстого”,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“Литературная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сказка”,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“Произведения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о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взаимоотношениях</w:t>
            </w:r>
          </w:p>
        </w:tc>
      </w:tr>
      <w:tr w:rsidR="00CF5F4D" w:rsidRPr="00CF5F4D" w14:paraId="496047C2" w14:textId="77777777" w:rsidTr="00261F00">
        <w:trPr>
          <w:trHeight w:val="275"/>
        </w:trPr>
        <w:tc>
          <w:tcPr>
            <w:tcW w:w="2405" w:type="dxa"/>
            <w:vMerge/>
          </w:tcPr>
          <w:p w14:paraId="48E36D6F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7EA0F78" w14:textId="77777777" w:rsidR="00CF5F4D" w:rsidRPr="00CF5F4D" w:rsidRDefault="00CF5F4D" w:rsidP="00CF5F4D">
            <w:pPr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 w:rsidRPr="00CF5F4D">
              <w:rPr>
                <w:color w:val="333333"/>
                <w:sz w:val="24"/>
              </w:rPr>
              <w:t>человека</w:t>
            </w:r>
            <w:r w:rsidRPr="00CF5F4D">
              <w:rPr>
                <w:color w:val="333333"/>
                <w:sz w:val="24"/>
              </w:rPr>
              <w:tab/>
              <w:t>и</w:t>
            </w:r>
            <w:r w:rsidRPr="00CF5F4D">
              <w:rPr>
                <w:color w:val="333333"/>
                <w:sz w:val="24"/>
              </w:rPr>
              <w:tab/>
              <w:t>животных”,</w:t>
            </w:r>
            <w:r w:rsidRPr="00CF5F4D">
              <w:rPr>
                <w:color w:val="333333"/>
                <w:sz w:val="24"/>
              </w:rPr>
              <w:tab/>
              <w:t>“Произведения</w:t>
            </w:r>
            <w:r w:rsidRPr="00CF5F4D">
              <w:rPr>
                <w:color w:val="333333"/>
                <w:sz w:val="24"/>
              </w:rPr>
              <w:tab/>
              <w:t>о</w:t>
            </w:r>
            <w:r w:rsidRPr="00CF5F4D">
              <w:rPr>
                <w:color w:val="333333"/>
                <w:sz w:val="24"/>
              </w:rPr>
              <w:tab/>
              <w:t>детях”,</w:t>
            </w:r>
            <w:r w:rsidRPr="00CF5F4D">
              <w:rPr>
                <w:color w:val="333333"/>
                <w:sz w:val="24"/>
              </w:rPr>
              <w:tab/>
              <w:t>“</w:t>
            </w:r>
            <w:r w:rsidRPr="00CF5F4D">
              <w:rPr>
                <w:color w:val="333333"/>
                <w:sz w:val="24"/>
              </w:rPr>
              <w:tab/>
              <w:t>Юмористические</w:t>
            </w:r>
            <w:r w:rsidRPr="00CF5F4D">
              <w:rPr>
                <w:color w:val="333333"/>
                <w:sz w:val="24"/>
              </w:rPr>
              <w:tab/>
              <w:t>произведения”</w:t>
            </w:r>
            <w:r w:rsidRPr="00CF5F4D">
              <w:rPr>
                <w:i/>
                <w:color w:val="333333"/>
                <w:sz w:val="24"/>
              </w:rPr>
              <w:t>,</w:t>
            </w:r>
            <w:r w:rsidRPr="00CF5F4D">
              <w:rPr>
                <w:i/>
                <w:color w:val="333333"/>
                <w:sz w:val="24"/>
              </w:rPr>
              <w:tab/>
            </w:r>
            <w:r w:rsidRPr="00CF5F4D">
              <w:rPr>
                <w:color w:val="333333"/>
                <w:sz w:val="24"/>
              </w:rPr>
              <w:t>“Зарубежная</w:t>
            </w:r>
            <w:r w:rsidRPr="00CF5F4D"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CF5F4D" w:rsidRPr="00CF5F4D" w14:paraId="5F8A2D9B" w14:textId="77777777" w:rsidTr="00261F00">
        <w:trPr>
          <w:trHeight w:val="1531"/>
        </w:trPr>
        <w:tc>
          <w:tcPr>
            <w:tcW w:w="2405" w:type="dxa"/>
            <w:vMerge/>
          </w:tcPr>
          <w:p w14:paraId="0DADBD2A" w14:textId="77777777" w:rsidR="00CF5F4D" w:rsidRPr="00CF5F4D" w:rsidRDefault="00CF5F4D" w:rsidP="00CF5F4D">
            <w:pPr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D3EA602" w14:textId="77777777" w:rsidR="00CF5F4D" w:rsidRPr="00CF5F4D" w:rsidRDefault="00CF5F4D" w:rsidP="00CF5F4D">
            <w:pPr>
              <w:ind w:left="109"/>
              <w:rPr>
                <w:sz w:val="24"/>
              </w:rPr>
            </w:pPr>
            <w:r w:rsidRPr="00CF5F4D">
              <w:rPr>
                <w:color w:val="333333"/>
              </w:rPr>
              <w:t>“</w:t>
            </w:r>
            <w:r w:rsidRPr="00CF5F4D">
              <w:rPr>
                <w:color w:val="333333"/>
                <w:sz w:val="24"/>
              </w:rPr>
              <w:t>Библиографическая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культура (работа с</w:t>
            </w:r>
            <w:r w:rsidRPr="00CF5F4D">
              <w:rPr>
                <w:color w:val="333333"/>
                <w:spacing w:val="-1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детской книгой и</w:t>
            </w:r>
            <w:r w:rsidRPr="00CF5F4D">
              <w:rPr>
                <w:color w:val="333333"/>
                <w:spacing w:val="-2"/>
                <w:sz w:val="24"/>
              </w:rPr>
              <w:t xml:space="preserve"> </w:t>
            </w:r>
            <w:r w:rsidRPr="00CF5F4D">
              <w:rPr>
                <w:color w:val="333333"/>
                <w:sz w:val="24"/>
              </w:rPr>
              <w:t>справочной литературой”.</w:t>
            </w:r>
            <w:r w:rsidRPr="00CF5F4D">
              <w:rPr>
                <w:sz w:val="24"/>
              </w:rPr>
              <w:t xml:space="preserve"> </w:t>
            </w:r>
          </w:p>
          <w:p w14:paraId="47738BF1" w14:textId="77777777" w:rsidR="00CF5F4D" w:rsidRPr="00CF5F4D" w:rsidRDefault="00CF5F4D" w:rsidP="00CF5F4D">
            <w:pPr>
              <w:ind w:left="109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Содержание рабочей программы учебного предмета “Литературное чтение” для 4 класса “О Родине, героические страницы истории”, “Фольклор”(устное народное творчество), “Творчество А.С. Пушкина”, “Творчество И.А. Крылова”, “Творчество М.Ю. Лермонтова”, “Литературная сказка”, “Картины природы в произведениях поэтов и писателей XIX - XX веков”, “Творчество Л.Н. Толстого”, “Произведения о животных и родной природе”, “Произведения о детях”, “Пьеса”, “Юмористические произведения”, “Зарубежная литература”, “Библиографическая культура”.</w:t>
            </w:r>
          </w:p>
          <w:p w14:paraId="36CC8800" w14:textId="77777777" w:rsidR="00CF5F4D" w:rsidRPr="00CF5F4D" w:rsidRDefault="00CF5F4D" w:rsidP="00CF5F4D">
            <w:pPr>
              <w:ind w:left="109"/>
            </w:pPr>
          </w:p>
        </w:tc>
      </w:tr>
      <w:tr w:rsidR="00CF5F4D" w:rsidRPr="00CF5F4D" w14:paraId="768195C2" w14:textId="77777777" w:rsidTr="00261F00">
        <w:trPr>
          <w:trHeight w:val="1531"/>
        </w:trPr>
        <w:tc>
          <w:tcPr>
            <w:tcW w:w="2405" w:type="dxa"/>
          </w:tcPr>
          <w:p w14:paraId="530489B2" w14:textId="77777777" w:rsidR="00CF5F4D" w:rsidRPr="00CF5F4D" w:rsidRDefault="00CF5F4D" w:rsidP="00CF5F4D">
            <w:pPr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Родной (чеченский) язык</w:t>
            </w:r>
          </w:p>
        </w:tc>
        <w:tc>
          <w:tcPr>
            <w:tcW w:w="13327" w:type="dxa"/>
            <w:tcBorders>
              <w:top w:val="single" w:sz="4" w:space="0" w:color="auto"/>
              <w:bottom w:val="single" w:sz="4" w:space="0" w:color="auto"/>
            </w:tcBorders>
          </w:tcPr>
          <w:p w14:paraId="70234B33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Программа по родному (чеченскому) языку является одним из основных элементов начального общего образования, формирующим компетенции в сфере чеченской языковой культуры. Его включенность в общую образовательную систему обеспечивается содержательными связями с другими учебными предметами гуманитарного цикла, в частности, с учебным предметом «Литературное чтение на родном (чеченском) языке».</w:t>
            </w:r>
          </w:p>
          <w:p w14:paraId="1508E60E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Обучение чеченскому языку в школе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      </w:r>
          </w:p>
          <w:p w14:paraId="116E6AC0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Содержание обучения чеченскому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учебного курса чеченского языка.</w:t>
            </w:r>
          </w:p>
          <w:p w14:paraId="5401FC0D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 В содержании программы по родному (чеченскому) языку выделяются следующие содержательные линии: виды речевой деятельности, систематический курс (в первом полугодии 1 класса – обучение грамоте), развитие речи.</w:t>
            </w:r>
          </w:p>
          <w:p w14:paraId="6B2F5051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Программа по родному (чеченскому) языку структурирована в соответствии с разделами языкознания и представлена следующими содержательными линиями: «Общие сведения о языке», «Фонетика, орфоэпия, графика, орфография», «Лексика», «</w:t>
            </w:r>
            <w:proofErr w:type="spellStart"/>
            <w:r w:rsidRPr="00CF5F4D">
              <w:rPr>
                <w:rFonts w:eastAsia="Calibri"/>
                <w:sz w:val="24"/>
                <w:szCs w:val="28"/>
              </w:rPr>
              <w:t>Морфемика</w:t>
            </w:r>
            <w:proofErr w:type="spellEnd"/>
            <w:r w:rsidRPr="00CF5F4D">
              <w:rPr>
                <w:rFonts w:eastAsia="Calibri"/>
                <w:sz w:val="24"/>
                <w:szCs w:val="28"/>
              </w:rPr>
              <w:t>», «Морфология», «Синтаксис», «Орфография и пунктуация».</w:t>
            </w:r>
          </w:p>
          <w:p w14:paraId="11292C37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 xml:space="preserve">Содержательная линия «Виды речевой деятельности» связана с совершенствованием четырёх видов речевой деятельности (говорение, слушание, чтение, письмо) в их взаимосвязи, развитием </w:t>
            </w:r>
            <w:proofErr w:type="gramStart"/>
            <w:r w:rsidRPr="00CF5F4D">
              <w:rPr>
                <w:rFonts w:eastAsia="Calibri"/>
                <w:sz w:val="24"/>
                <w:szCs w:val="28"/>
              </w:rPr>
              <w:t>коммуникативных навыков</w:t>
            </w:r>
            <w:proofErr w:type="gramEnd"/>
            <w:r w:rsidRPr="00CF5F4D">
              <w:rPr>
                <w:rFonts w:eastAsia="Calibri"/>
                <w:sz w:val="24"/>
                <w:szCs w:val="28"/>
              </w:rPr>
              <w:t xml:space="preserve"> обучающихся (умения определять цели общения, участвовать в речевом общении), расширением практики применения правил речевого этикета.</w:t>
            </w:r>
          </w:p>
          <w:p w14:paraId="7391E5F6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Содержательная линия «Систематический курс»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ситуациях, формирование первоначальных представлений о нормах современного чеченского литературного языка. Содержательная линия ориентирована на практическое освоение норм современного чеченского литературного языка (в рамках изученного), развитие ответственного и осознанного отношения к использованию чеченского языка во всех сферах жизни.</w:t>
            </w:r>
          </w:p>
          <w:p w14:paraId="3F30001C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 xml:space="preserve">Содержательная линия «Развитие речи» ориентирована на работу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</w:t>
            </w:r>
            <w:r w:rsidRPr="00CF5F4D">
              <w:rPr>
                <w:rFonts w:eastAsia="Calibri"/>
                <w:sz w:val="24"/>
                <w:szCs w:val="28"/>
              </w:rPr>
              <w:lastRenderedPageBreak/>
              <w:t>принадлежности.</w:t>
            </w:r>
          </w:p>
          <w:p w14:paraId="2F8101D2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Изучение родного (чеченского) языка направлено на достижение следующих целей:</w:t>
            </w:r>
          </w:p>
          <w:p w14:paraId="032FB25B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 xml:space="preserve">формирование </w:t>
            </w:r>
            <w:proofErr w:type="gramStart"/>
            <w:r w:rsidRPr="00CF5F4D">
              <w:rPr>
                <w:rFonts w:eastAsia="Calibri"/>
                <w:sz w:val="24"/>
                <w:szCs w:val="28"/>
              </w:rPr>
              <w:t>коммуникативных способностей</w:t>
            </w:r>
            <w:proofErr w:type="gramEnd"/>
            <w:r w:rsidRPr="00CF5F4D">
              <w:rPr>
                <w:rFonts w:eastAsia="Calibri"/>
                <w:sz w:val="24"/>
                <w:szCs w:val="28"/>
              </w:rPr>
              <w:t xml:space="preserve"> обучающихся (развитие устной и письменной, монологической и диалогической речи), включение их в практическую речевую деятельность; формирование у обучающихся определённого круга знаний о чеченском языке и его связи с культурой народа;</w:t>
            </w:r>
          </w:p>
          <w:p w14:paraId="57D9F119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формирование первоначальных представлений о своеобразии чеченского языка, национальных традициях, культуре своего народа, развитие этнического самосознания;</w:t>
            </w:r>
          </w:p>
          <w:p w14:paraId="5F033415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развитие позитивного эмоционально-ценностного отношения к чеченскому языку, чувства сопричастности к сохранению его уникальности и чистоты, познавательного интереса к чеченскому языку, стремления совершенствовать свою речь;</w:t>
            </w:r>
          </w:p>
          <w:p w14:paraId="18F1FEF8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формирование способности выбирать языковые средства в соответствии с целями, задачами и условиями общения, делать выводы и обосновывать свои суждения на чеченском языке;</w:t>
            </w:r>
          </w:p>
          <w:p w14:paraId="16CF34CE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развитие способности воспринимать на слух устные высказывания учителя и других обучающихся;</w:t>
            </w:r>
          </w:p>
          <w:p w14:paraId="26298BF8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развитие умения правильно читать и грамотно писать, участвовать в диалоге и коллективной беседе по теме урока, составлять несложные устные монологические высказывания и письменные тексты;</w:t>
            </w:r>
          </w:p>
          <w:p w14:paraId="22EB675C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 xml:space="preserve">формирование первоначальных представлений о системе и структуре чеченского языка (лексике, фонетике, графике, орфоэпии, </w:t>
            </w:r>
            <w:proofErr w:type="spellStart"/>
            <w:r w:rsidRPr="00CF5F4D">
              <w:rPr>
                <w:rFonts w:eastAsia="Calibri"/>
                <w:sz w:val="24"/>
                <w:szCs w:val="28"/>
              </w:rPr>
              <w:t>морфемике</w:t>
            </w:r>
            <w:proofErr w:type="spellEnd"/>
            <w:r w:rsidRPr="00CF5F4D">
              <w:rPr>
                <w:rFonts w:eastAsia="Calibri"/>
                <w:sz w:val="24"/>
                <w:szCs w:val="28"/>
              </w:rPr>
              <w:t xml:space="preserve">, </w:t>
            </w:r>
            <w:proofErr w:type="spellStart"/>
            <w:r w:rsidRPr="00CF5F4D">
              <w:rPr>
                <w:rFonts w:eastAsia="Calibri"/>
                <w:sz w:val="24"/>
                <w:szCs w:val="28"/>
              </w:rPr>
              <w:t>морфологиии</w:t>
            </w:r>
            <w:proofErr w:type="spellEnd"/>
            <w:r w:rsidRPr="00CF5F4D">
              <w:rPr>
                <w:rFonts w:eastAsia="Calibri"/>
                <w:sz w:val="24"/>
                <w:szCs w:val="28"/>
              </w:rPr>
              <w:t xml:space="preserve"> синтаксисе);</w:t>
            </w:r>
          </w:p>
          <w:p w14:paraId="3BE90C17" w14:textId="77777777" w:rsidR="00CF5F4D" w:rsidRPr="00CF5F4D" w:rsidRDefault="00CF5F4D" w:rsidP="00CF5F4D">
            <w:pPr>
              <w:widowControl/>
              <w:tabs>
                <w:tab w:val="left" w:pos="1134"/>
              </w:tabs>
              <w:autoSpaceDE/>
              <w:autoSpaceDN/>
              <w:ind w:firstLine="709"/>
              <w:jc w:val="both"/>
              <w:rPr>
                <w:rFonts w:eastAsia="Calibri"/>
                <w:sz w:val="24"/>
                <w:szCs w:val="28"/>
              </w:rPr>
            </w:pPr>
            <w:r w:rsidRPr="00CF5F4D">
              <w:rPr>
                <w:rFonts w:eastAsia="Calibri"/>
                <w:sz w:val="24"/>
                <w:szCs w:val="28"/>
              </w:rPr>
              <w:t>формирование функциональной грамотности, готовности к успешному взаимодействию с изменяющимся миром и дальнейшему успешному образованию.</w:t>
            </w:r>
          </w:p>
        </w:tc>
      </w:tr>
      <w:tr w:rsidR="00CF5F4D" w:rsidRPr="00CF5F4D" w14:paraId="1E1FBAE0" w14:textId="77777777" w:rsidTr="00261F00">
        <w:trPr>
          <w:trHeight w:val="1531"/>
        </w:trPr>
        <w:tc>
          <w:tcPr>
            <w:tcW w:w="2405" w:type="dxa"/>
            <w:tcBorders>
              <w:right w:val="single" w:sz="4" w:space="0" w:color="auto"/>
            </w:tcBorders>
          </w:tcPr>
          <w:p w14:paraId="645B37A6" w14:textId="77777777" w:rsidR="00CF5F4D" w:rsidRPr="00CF5F4D" w:rsidRDefault="00CF5F4D" w:rsidP="00CF5F4D">
            <w:pPr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lastRenderedPageBreak/>
              <w:t>Литературное чтение на родном (чеченском) языке</w:t>
            </w:r>
          </w:p>
        </w:tc>
        <w:tc>
          <w:tcPr>
            <w:tcW w:w="1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C508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к предметной области «Родной язык и литературное чтение на родном языке».</w:t>
            </w:r>
          </w:p>
          <w:p w14:paraId="3FFD82B2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Литературное чтение на родном (чеченском) языке – один из основных предметов гуманитарного образования, определяющий уровень интеллектуального и нравственно-эстетического развития личности. Литературное образование способствует воспитанию компетентного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 в устных и письменных высказываниях; формирование потребности в систематическом чтении как средстве познания мира и себя в этом мире, гармонизации отношений человека и общества.</w:t>
            </w:r>
          </w:p>
          <w:p w14:paraId="7B8BC8BE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 xml:space="preserve">Основная идея учебного предмета «Литературное чтение на родном (чеченском) языке» состоит в том, что чеченская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чеченская литература устанавливает преемственную связь прошлого, настоящего и будущего чеченской национально-культурной традиции в сознании обучающихся. </w:t>
            </w:r>
          </w:p>
          <w:p w14:paraId="3CA1184F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В содержании программы по литературному чтению на родном (чеченском) языке выделяются следующие содержательные линии: чеченская литература по тематическим блокам, устное народное творчество.</w:t>
            </w:r>
          </w:p>
          <w:p w14:paraId="0B2E6F23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В программе представлено содержание, изучение которого позволит раскрыть национально-культурную специфику чеченской литературы, взаимосвязь чеченского языка и чеченской литературы с историей Чеченской Республики и России в целом, с материальной и духовной культурой чеченского народа. Курс предназначен для расширения литературного и культурного кругозора обучающихся начального общего образования, представлены произведения фольклора и чеченской классики, современной чеченской литературы, входящие в круг актуального чтения,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ценностей. Предложенные обучающимся для чтения и изучения произведения чеченской литературы отражают разные стороны духовной культуры чеченского народа, актуализируют вечные ценности (добро, сострадание, великодушие, милосердие, совесть, правда, семейные ценности, патриотизм, уважение к старшим, человечность и другие).</w:t>
            </w:r>
          </w:p>
          <w:p w14:paraId="0F6A3C6D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lastRenderedPageBreak/>
              <w:t>Изучение литературного чтения на родном (чеченском) языке направлено на достижение следующих целей:</w:t>
            </w:r>
          </w:p>
          <w:p w14:paraId="799CE99A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 xml:space="preserve">воспитание ценностного отношения к чеченской литературе и чеченскому языку как существенной части родной культуры; </w:t>
            </w:r>
          </w:p>
          <w:p w14:paraId="13BAA824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 xml:space="preserve"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      </w:r>
          </w:p>
          <w:p w14:paraId="7AD135D5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осознание исторической преемственности поколений, своей ответственности за сохранение чеченской культуры.</w:t>
            </w:r>
          </w:p>
          <w:p w14:paraId="470B1487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формирование основ российской гражданской идентичности, чувства гордости за свою Родину, российский народ и историю страны в единстве народов России, осознание своей этнической и национальной принадлежности;</w:t>
            </w:r>
          </w:p>
          <w:p w14:paraId="0F1F6B78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формирование ценностей многонационального российского общества;</w:t>
            </w:r>
          </w:p>
          <w:p w14:paraId="436A87B3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воспитание ценностного отношения к историко-культурному опыту чеченского народа, введение обучающегося в культурно-языковое пространство своего народа; формирование у обучающегося интереса к чеченской литературе как источнику историко-культурных, нравственных, эстетических ценностей;</w:t>
            </w:r>
          </w:p>
          <w:p w14:paraId="68E4C534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формирование представлений об основных нравственно-этических ценностях, значимых для национального чеченского сознания и отражённых в родной литературе;</w:t>
            </w:r>
          </w:p>
          <w:p w14:paraId="2B6E3A4D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обогащение знаний о художественно-эстетических возможностях чеченского языка на основе изучения произведений чеченской литературы;</w:t>
            </w:r>
          </w:p>
          <w:p w14:paraId="3EBF70B8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формирование потребности в постоянном чтении для развития личности, для речевого самосовершенствования;</w:t>
            </w:r>
          </w:p>
          <w:p w14:paraId="51540707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совершенствование читательских умений понимать и оценивать содержание и специфику различных текстов, участвовать в их обсуждении;</w:t>
            </w:r>
          </w:p>
          <w:p w14:paraId="1F9E7CA0" w14:textId="77777777" w:rsidR="00CF5F4D" w:rsidRPr="00CF5F4D" w:rsidRDefault="00CF5F4D" w:rsidP="00CF5F4D">
            <w:pPr>
              <w:spacing w:line="252" w:lineRule="exact"/>
              <w:ind w:left="109" w:firstLine="490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развитие всех видов речевой деятельности, приобретение опыта создания устных и письменных высказываний о прочитанном.</w:t>
            </w:r>
          </w:p>
        </w:tc>
      </w:tr>
      <w:tr w:rsidR="00CF5F4D" w:rsidRPr="00CF5F4D" w14:paraId="1285F8F5" w14:textId="77777777" w:rsidTr="00261F00">
        <w:trPr>
          <w:trHeight w:val="699"/>
        </w:trPr>
        <w:tc>
          <w:tcPr>
            <w:tcW w:w="2405" w:type="dxa"/>
          </w:tcPr>
          <w:p w14:paraId="4250F86B" w14:textId="77777777" w:rsidR="00CF5F4D" w:rsidRPr="00CF5F4D" w:rsidRDefault="00CF5F4D" w:rsidP="00CF5F4D">
            <w:pPr>
              <w:spacing w:before="5"/>
              <w:jc w:val="center"/>
              <w:rPr>
                <w:b/>
                <w:sz w:val="26"/>
              </w:rPr>
            </w:pPr>
          </w:p>
          <w:p w14:paraId="375700EE" w14:textId="77777777" w:rsidR="00CF5F4D" w:rsidRPr="00CF5F4D" w:rsidRDefault="00CF5F4D" w:rsidP="00CF5F4D">
            <w:pPr>
              <w:rPr>
                <w:sz w:val="20"/>
              </w:rPr>
            </w:pPr>
            <w:r w:rsidRPr="00CF5F4D">
              <w:rPr>
                <w:b/>
                <w:sz w:val="24"/>
              </w:rPr>
              <w:t xml:space="preserve">       Математика</w:t>
            </w:r>
          </w:p>
        </w:tc>
        <w:tc>
          <w:tcPr>
            <w:tcW w:w="13327" w:type="dxa"/>
            <w:tcBorders>
              <w:top w:val="single" w:sz="4" w:space="0" w:color="auto"/>
            </w:tcBorders>
          </w:tcPr>
          <w:p w14:paraId="1FCB7F0F" w14:textId="77777777" w:rsidR="00CF5F4D" w:rsidRPr="00CF5F4D" w:rsidRDefault="00CF5F4D" w:rsidP="00CF5F4D">
            <w:pPr>
              <w:ind w:left="109" w:right="97"/>
              <w:jc w:val="both"/>
              <w:rPr>
                <w:i/>
                <w:sz w:val="24"/>
              </w:rPr>
            </w:pPr>
            <w:r w:rsidRPr="00CF5F4D"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государственном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образовательном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стандарте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образования,</w:t>
            </w:r>
            <w:r w:rsidRPr="00CF5F4D">
              <w:rPr>
                <w:spacing w:val="1"/>
                <w:sz w:val="24"/>
              </w:rPr>
              <w:t xml:space="preserve"> Федеральной рабочей программы по учебному предмету «Математика», </w:t>
            </w:r>
            <w:r w:rsidRPr="00CF5F4D">
              <w:rPr>
                <w:sz w:val="24"/>
              </w:rPr>
              <w:t>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также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рабочей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воспитания.</w:t>
            </w:r>
            <w:r w:rsidRPr="00CF5F4D">
              <w:rPr>
                <w:spacing w:val="-12"/>
                <w:sz w:val="24"/>
              </w:rPr>
              <w:t xml:space="preserve"> </w:t>
            </w:r>
          </w:p>
          <w:p w14:paraId="5CD618B2" w14:textId="77777777" w:rsidR="00CF5F4D" w:rsidRPr="00CF5F4D" w:rsidRDefault="00CF5F4D" w:rsidP="00CF5F4D">
            <w:pPr>
              <w:ind w:left="109" w:right="97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задачи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средствами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математики; работа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с алгоритмами выполнения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арифметических действий.</w:t>
            </w:r>
          </w:p>
          <w:p w14:paraId="1C7E51FD" w14:textId="77777777" w:rsidR="00CF5F4D" w:rsidRPr="00CF5F4D" w:rsidRDefault="00CF5F4D" w:rsidP="00CF5F4D">
            <w:pPr>
              <w:numPr>
                <w:ilvl w:val="0"/>
                <w:numId w:val="27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 w:rsidRPr="00CF5F4D"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арифметических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действий,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51C0AE9" w14:textId="77777777" w:rsidR="00CF5F4D" w:rsidRPr="00CF5F4D" w:rsidRDefault="00CF5F4D" w:rsidP="00CF5F4D">
            <w:pPr>
              <w:numPr>
                <w:ilvl w:val="0"/>
                <w:numId w:val="27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Обеспечение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математического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развития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младшего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школьника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—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формирование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способности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интеллектуальной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деятельности,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пространственного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воображения,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математической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речи;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умение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строить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рассуждения,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выбирать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оснований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для упорядочения, вариантов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др.).</w:t>
            </w:r>
          </w:p>
          <w:p w14:paraId="0FDB68BC" w14:textId="77777777" w:rsidR="00CF5F4D" w:rsidRPr="00CF5F4D" w:rsidRDefault="00CF5F4D" w:rsidP="00CF5F4D">
            <w:pPr>
              <w:numPr>
                <w:ilvl w:val="0"/>
                <w:numId w:val="27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качеств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интеллектуальной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деятельности: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теоретического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пространственного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мышления,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воображения,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математической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речи,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ориентировки в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математических терминах 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понятиях;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прочных</w:t>
            </w:r>
          </w:p>
          <w:p w14:paraId="6F4DB0D6" w14:textId="77777777" w:rsidR="00CF5F4D" w:rsidRPr="00CF5F4D" w:rsidRDefault="00CF5F4D" w:rsidP="00CF5F4D">
            <w:pPr>
              <w:numPr>
                <w:ilvl w:val="0"/>
                <w:numId w:val="27"/>
              </w:numPr>
              <w:tabs>
                <w:tab w:val="left" w:pos="830"/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 w:rsidRPr="00CF5F4D">
              <w:rPr>
                <w:sz w:val="24"/>
              </w:rPr>
              <w:t>навыков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использования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математических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знаний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повседневной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жизни.</w:t>
            </w:r>
          </w:p>
        </w:tc>
      </w:tr>
      <w:tr w:rsidR="00CF5F4D" w:rsidRPr="00CF5F4D" w14:paraId="4CE8AC90" w14:textId="77777777" w:rsidTr="00261F00">
        <w:trPr>
          <w:trHeight w:val="2117"/>
        </w:trPr>
        <w:tc>
          <w:tcPr>
            <w:tcW w:w="2405" w:type="dxa"/>
          </w:tcPr>
          <w:p w14:paraId="38AC822E" w14:textId="77777777" w:rsidR="00CF5F4D" w:rsidRPr="00CF5F4D" w:rsidRDefault="00CF5F4D" w:rsidP="00CF5F4D">
            <w:pPr>
              <w:spacing w:before="5"/>
              <w:jc w:val="center"/>
              <w:rPr>
                <w:b/>
                <w:sz w:val="26"/>
              </w:rPr>
            </w:pPr>
            <w:r w:rsidRPr="00CF5F4D">
              <w:rPr>
                <w:b/>
                <w:sz w:val="24"/>
              </w:rPr>
              <w:lastRenderedPageBreak/>
              <w:t>Окружающий мир</w:t>
            </w:r>
            <w:r w:rsidRPr="00CF5F4D">
              <w:rPr>
                <w:b/>
                <w:spacing w:val="-57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4D0AFADF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 xml:space="preserve">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рабочей программы по учебному предмету «Окружающий мир», а также федеральной рабочей программы воспитания. </w:t>
            </w:r>
          </w:p>
          <w:p w14:paraId="394726E3" w14:textId="77777777" w:rsidR="00CF5F4D" w:rsidRPr="00CF5F4D" w:rsidRDefault="00CF5F4D" w:rsidP="00CF5F4D">
            <w:pPr>
              <w:ind w:left="109"/>
              <w:jc w:val="both"/>
              <w:rPr>
                <w:sz w:val="24"/>
              </w:rPr>
            </w:pPr>
            <w:r w:rsidRPr="00CF5F4D">
              <w:rPr>
                <w:sz w:val="24"/>
              </w:rPr>
              <w:t>Изучение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окружающего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мира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направлено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достижение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следующих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целей:</w:t>
            </w:r>
          </w:p>
          <w:p w14:paraId="79AB9F30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формирование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целостного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взгляда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мир,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осознание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места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нём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человека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целостного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взгляда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окружающий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мир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(природную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социальную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среду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обитания);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освоение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естественнонаучных,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обществоведческих,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нравственно-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этических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понятий,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представленных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содержании программы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по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окружающему миру;</w:t>
            </w:r>
          </w:p>
          <w:p w14:paraId="4806F4A4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формирование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ценности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здоровья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человека,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его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сохранения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укрепления,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приверженности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здоровому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образу жизни;</w:t>
            </w:r>
          </w:p>
          <w:p w14:paraId="4DE40953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поисково-исследовательской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деятельностью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(наблюдения,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опыты,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трудовая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деятельность),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так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творческим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использованием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приобретенных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знаний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речевой, изобразительной,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художественной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деятельности;</w:t>
            </w:r>
          </w:p>
          <w:p w14:paraId="40469583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духовно-нравственное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развитие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воспитание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личности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гражданина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Российской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Федерации,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понимание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своей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принадлежности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к Российскому государству, определённому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этносу;</w:t>
            </w:r>
          </w:p>
          <w:p w14:paraId="6EE28CB1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проявление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уважения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истории,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культуре,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традициям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народов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Российской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Федерации;</w:t>
            </w:r>
          </w:p>
          <w:p w14:paraId="043C54CC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освоение обучающимися мирового культурного опыта по созданию общечеловеческих ценностей, законов и правил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построения</w:t>
            </w:r>
            <w:r w:rsidRPr="00CF5F4D">
              <w:rPr>
                <w:sz w:val="24"/>
              </w:rPr>
              <w:tab/>
            </w:r>
            <w:r w:rsidRPr="00CF5F4D">
              <w:rPr>
                <w:spacing w:val="-1"/>
                <w:sz w:val="24"/>
              </w:rPr>
              <w:t>взаимоотношений</w:t>
            </w:r>
            <w:r w:rsidRPr="00CF5F4D">
              <w:rPr>
                <w:color w:val="333333"/>
                <w:sz w:val="21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социуме;</w:t>
            </w:r>
          </w:p>
          <w:p w14:paraId="198DB834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обогащение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духовного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опыта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обучающихся,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развитие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способности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ребёнка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социализации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принятия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гуманистических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норм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жизни,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приобретение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опыта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эмоционально-положительного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отношения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природе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соответствии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экологическими нормами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поведения;</w:t>
            </w:r>
          </w:p>
          <w:p w14:paraId="6CE06F2A" w14:textId="77777777" w:rsidR="00CF5F4D" w:rsidRPr="00CF5F4D" w:rsidRDefault="00CF5F4D" w:rsidP="00CF5F4D">
            <w:pPr>
              <w:numPr>
                <w:ilvl w:val="0"/>
                <w:numId w:val="26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 w:rsidRPr="00CF5F4D"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отношения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к их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взглядам, мнению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индивидуальности.</w:t>
            </w:r>
          </w:p>
          <w:p w14:paraId="79159B03" w14:textId="77777777" w:rsidR="00CF5F4D" w:rsidRPr="00CF5F4D" w:rsidRDefault="00CF5F4D" w:rsidP="00CF5F4D">
            <w:pPr>
              <w:ind w:left="109" w:right="97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Содержание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рабочей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учебного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предмета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«Окружающий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мир»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уровне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природа”,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“Правила безопасности жизнедеятельности”.</w:t>
            </w:r>
          </w:p>
        </w:tc>
      </w:tr>
      <w:tr w:rsidR="00CF5F4D" w:rsidRPr="00CF5F4D" w14:paraId="5257609A" w14:textId="77777777" w:rsidTr="00261F00">
        <w:trPr>
          <w:trHeight w:val="1266"/>
        </w:trPr>
        <w:tc>
          <w:tcPr>
            <w:tcW w:w="2405" w:type="dxa"/>
          </w:tcPr>
          <w:p w14:paraId="1530EE80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113A6458" w14:textId="77777777" w:rsidR="00CF5F4D" w:rsidRPr="00CF5F4D" w:rsidRDefault="00CF5F4D" w:rsidP="00CF5F4D">
            <w:pPr>
              <w:rPr>
                <w:b/>
                <w:sz w:val="34"/>
              </w:rPr>
            </w:pPr>
          </w:p>
          <w:p w14:paraId="08282E28" w14:textId="77777777" w:rsidR="00CF5F4D" w:rsidRPr="00CF5F4D" w:rsidRDefault="00CF5F4D" w:rsidP="00CF5F4D">
            <w:pPr>
              <w:spacing w:before="5"/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Иностранный язык (английский)</w:t>
            </w:r>
          </w:p>
        </w:tc>
        <w:tc>
          <w:tcPr>
            <w:tcW w:w="13327" w:type="dxa"/>
          </w:tcPr>
          <w:p w14:paraId="087F7220" w14:textId="77777777" w:rsidR="00CF5F4D" w:rsidRPr="00CF5F4D" w:rsidRDefault="00CF5F4D" w:rsidP="00CF5F4D">
            <w:pPr>
              <w:spacing w:before="1"/>
              <w:ind w:left="109" w:right="99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Рабочая программа по иностранному языку (английскому) на уровне начального общего образования составлена на основе Требований 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государственном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образовательном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стандарте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образования,</w:t>
            </w:r>
            <w:r w:rsidRPr="00CF5F4D">
              <w:rPr>
                <w:spacing w:val="1"/>
                <w:sz w:val="24"/>
              </w:rPr>
              <w:t xml:space="preserve"> Федеральной рабочей программы по учебному «Иностранный язык (английский)», </w:t>
            </w:r>
            <w:r w:rsidRPr="00CF5F4D">
              <w:rPr>
                <w:sz w:val="24"/>
              </w:rPr>
              <w:t>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также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рабочей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воспитания.</w:t>
            </w:r>
          </w:p>
          <w:p w14:paraId="1C49F4F1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 xml:space="preserve">Образовательные цели программы </w:t>
            </w:r>
            <w:proofErr w:type="gramStart"/>
            <w:r w:rsidRPr="00CF5F4D">
              <w:rPr>
                <w:color w:val="333333"/>
                <w:sz w:val="24"/>
              </w:rPr>
              <w:t>по иностранному</w:t>
            </w:r>
            <w:proofErr w:type="gramEnd"/>
            <w:r w:rsidRPr="00CF5F4D">
              <w:rPr>
                <w:color w:val="333333"/>
                <w:sz w:val="24"/>
              </w:rPr>
              <w:t xml:space="preserve"> (английскому) языку на уровне начального общего образования включают:</w:t>
            </w:r>
          </w:p>
          <w:p w14:paraId="5C4687AF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      </w:r>
            <w:proofErr w:type="spellStart"/>
            <w:r w:rsidRPr="00CF5F4D">
              <w:rPr>
                <w:color w:val="333333"/>
                <w:sz w:val="24"/>
              </w:rPr>
              <w:t>аудирование</w:t>
            </w:r>
            <w:proofErr w:type="spellEnd"/>
            <w:r w:rsidRPr="00CF5F4D">
              <w:rPr>
                <w:color w:val="333333"/>
                <w:sz w:val="24"/>
              </w:rPr>
              <w:t>) и письменной (чтение и письмо) форме с учётом возрастных возможностей и потребностей обучающегося;</w:t>
            </w:r>
          </w:p>
          <w:p w14:paraId="18D01F04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      </w:r>
          </w:p>
          <w:p w14:paraId="03429926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освоение знаний о языковых явлениях изучаемого иностранного языка, о разных способах выражения мысли на родном и иностранном языках;</w:t>
            </w:r>
          </w:p>
          <w:p w14:paraId="2CF9FF3A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использование для решения учебных задач интеллектуальных операций (сравнение, анализ, обобщение);</w:t>
            </w:r>
          </w:p>
          <w:p w14:paraId="0DC1254C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      </w:r>
          </w:p>
          <w:p w14:paraId="45C09B31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lastRenderedPageBreak/>
              <w:t xml:space="preserve">Развивающие цели программы </w:t>
            </w:r>
            <w:proofErr w:type="gramStart"/>
            <w:r w:rsidRPr="00CF5F4D">
              <w:rPr>
                <w:color w:val="333333"/>
                <w:sz w:val="24"/>
              </w:rPr>
              <w:t>по иностранному</w:t>
            </w:r>
            <w:proofErr w:type="gramEnd"/>
            <w:r w:rsidRPr="00CF5F4D">
              <w:rPr>
                <w:color w:val="333333"/>
                <w:sz w:val="24"/>
              </w:rPr>
              <w:t xml:space="preserve"> (английскому) языку на уровне начального общего образования включают:</w:t>
            </w:r>
          </w:p>
          <w:p w14:paraId="090E84B1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      </w:r>
          </w:p>
          <w:p w14:paraId="0D051E45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становление коммуникативной культуры обучающихся и их общего речевого развития;</w:t>
            </w:r>
          </w:p>
          <w:p w14:paraId="1866F7BD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      </w:r>
          </w:p>
          <w:p w14:paraId="413AC9C1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 xml:space="preserve"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 </w:t>
            </w:r>
          </w:p>
          <w:p w14:paraId="075ABE85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</w:t>
            </w:r>
          </w:p>
          <w:p w14:paraId="3F4B99C8" w14:textId="77777777" w:rsidR="00CF5F4D" w:rsidRPr="00CF5F4D" w:rsidRDefault="00CF5F4D" w:rsidP="00CF5F4D">
            <w:pPr>
              <w:ind w:left="109"/>
              <w:jc w:val="both"/>
              <w:rPr>
                <w:color w:val="333333"/>
                <w:sz w:val="24"/>
              </w:rPr>
            </w:pPr>
            <w:r w:rsidRPr="00CF5F4D">
              <w:rPr>
                <w:color w:val="333333"/>
                <w:sz w:val="24"/>
              </w:rPr>
              <w:t>языке.</w:t>
            </w:r>
          </w:p>
        </w:tc>
      </w:tr>
      <w:tr w:rsidR="00CF5F4D" w:rsidRPr="00CF5F4D" w14:paraId="390E69FA" w14:textId="77777777" w:rsidTr="00261F00">
        <w:trPr>
          <w:trHeight w:val="1125"/>
        </w:trPr>
        <w:tc>
          <w:tcPr>
            <w:tcW w:w="2405" w:type="dxa"/>
          </w:tcPr>
          <w:p w14:paraId="7D21D0B4" w14:textId="77777777" w:rsidR="00CF5F4D" w:rsidRPr="00CF5F4D" w:rsidRDefault="00CF5F4D" w:rsidP="00CF5F4D">
            <w:pPr>
              <w:spacing w:before="187"/>
              <w:ind w:right="133"/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lastRenderedPageBreak/>
              <w:t>«Основы</w:t>
            </w:r>
            <w:r w:rsidRPr="00CF5F4D">
              <w:rPr>
                <w:b/>
                <w:spacing w:val="1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религиозных</w:t>
            </w:r>
            <w:r w:rsidRPr="00CF5F4D">
              <w:rPr>
                <w:b/>
                <w:spacing w:val="1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культур и светской</w:t>
            </w:r>
            <w:r w:rsidRPr="00CF5F4D">
              <w:rPr>
                <w:b/>
                <w:spacing w:val="-58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этики»</w:t>
            </w:r>
          </w:p>
          <w:p w14:paraId="155084A7" w14:textId="77777777" w:rsidR="00CF5F4D" w:rsidRPr="00CF5F4D" w:rsidRDefault="00CF5F4D" w:rsidP="00CF5F4D">
            <w:pPr>
              <w:rPr>
                <w:b/>
                <w:sz w:val="26"/>
              </w:rPr>
            </w:pPr>
            <w:r w:rsidRPr="00CF5F4D">
              <w:rPr>
                <w:b/>
                <w:sz w:val="24"/>
              </w:rPr>
              <w:t xml:space="preserve">          (ОРКСЭ)</w:t>
            </w:r>
          </w:p>
        </w:tc>
        <w:tc>
          <w:tcPr>
            <w:tcW w:w="13327" w:type="dxa"/>
          </w:tcPr>
          <w:p w14:paraId="4CFDA680" w14:textId="77777777" w:rsidR="00CF5F4D" w:rsidRPr="00CF5F4D" w:rsidRDefault="00CF5F4D" w:rsidP="00CF5F4D">
            <w:pPr>
              <w:ind w:left="109" w:right="96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составлена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Требований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результатам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освоения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основной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образовательной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(</w:t>
            </w:r>
            <w:r w:rsidRPr="00CF5F4D">
              <w:rPr>
                <w:i/>
                <w:sz w:val="24"/>
              </w:rPr>
              <w:t>Приказ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CF5F4D">
              <w:rPr>
                <w:i/>
                <w:sz w:val="24"/>
              </w:rPr>
              <w:t>Минпросвещения</w:t>
            </w:r>
            <w:proofErr w:type="spellEnd"/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России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от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31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05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2021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№</w:t>
            </w:r>
            <w:r w:rsidRPr="00CF5F4D">
              <w:rPr>
                <w:i/>
                <w:spacing w:val="1"/>
                <w:sz w:val="24"/>
              </w:rPr>
              <w:t xml:space="preserve"> </w:t>
            </w:r>
            <w:r w:rsidRPr="00CF5F4D">
              <w:rPr>
                <w:i/>
                <w:sz w:val="24"/>
              </w:rPr>
              <w:t>286</w:t>
            </w:r>
            <w:r w:rsidRPr="00CF5F4D">
              <w:rPr>
                <w:sz w:val="24"/>
              </w:rPr>
              <w:t>),</w:t>
            </w:r>
            <w:r w:rsidRPr="00CF5F4D">
              <w:rPr>
                <w:spacing w:val="1"/>
                <w:sz w:val="24"/>
              </w:rPr>
              <w:t xml:space="preserve"> Федеральной рабочей программой по учебному предмету «ОРКСЭ» </w:t>
            </w:r>
            <w:r w:rsidRPr="00CF5F4D">
              <w:rPr>
                <w:sz w:val="24"/>
              </w:rPr>
              <w:t>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также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рабочей</w:t>
            </w:r>
            <w:r w:rsidRPr="00CF5F4D">
              <w:rPr>
                <w:spacing w:val="-57"/>
                <w:sz w:val="24"/>
              </w:rPr>
              <w:t xml:space="preserve">             </w:t>
            </w:r>
            <w:r w:rsidRPr="00CF5F4D">
              <w:rPr>
                <w:sz w:val="24"/>
              </w:rPr>
              <w:t>программы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воспитания.</w:t>
            </w:r>
          </w:p>
          <w:p w14:paraId="39E9604E" w14:textId="77777777" w:rsidR="00CF5F4D" w:rsidRPr="00CF5F4D" w:rsidRDefault="00CF5F4D" w:rsidP="00CF5F4D">
            <w:pPr>
              <w:ind w:left="109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Основными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задачами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ОРКСЭ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являются:</w:t>
            </w:r>
          </w:p>
          <w:p w14:paraId="49206814" w14:textId="77777777" w:rsidR="00CF5F4D" w:rsidRPr="00CF5F4D" w:rsidRDefault="00CF5F4D" w:rsidP="00CF5F4D">
            <w:pPr>
              <w:numPr>
                <w:ilvl w:val="0"/>
                <w:numId w:val="24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 w:rsidRPr="00CF5F4D">
              <w:rPr>
                <w:spacing w:val="-1"/>
                <w:sz w:val="24"/>
              </w:rPr>
              <w:t>знакомство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обучающихся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основами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православной,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мусульманской,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буддийской,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иудейской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культур,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основами</w:t>
            </w:r>
            <w:r w:rsidRPr="00CF5F4D">
              <w:rPr>
                <w:spacing w:val="-13"/>
                <w:sz w:val="24"/>
              </w:rPr>
              <w:t xml:space="preserve"> </w:t>
            </w:r>
            <w:r w:rsidRPr="00CF5F4D">
              <w:rPr>
                <w:sz w:val="24"/>
              </w:rPr>
              <w:t>мировых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религиозных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 и светской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этики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по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выбору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родителей (законных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представителей);</w:t>
            </w:r>
          </w:p>
          <w:p w14:paraId="7B4595A3" w14:textId="77777777" w:rsidR="00CF5F4D" w:rsidRPr="00CF5F4D" w:rsidRDefault="00CF5F4D" w:rsidP="00CF5F4D">
            <w:pPr>
              <w:numPr>
                <w:ilvl w:val="0"/>
                <w:numId w:val="24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развитие</w:t>
            </w:r>
            <w:r w:rsidRPr="00CF5F4D">
              <w:rPr>
                <w:spacing w:val="-4"/>
                <w:sz w:val="24"/>
              </w:rPr>
              <w:t xml:space="preserve"> </w:t>
            </w:r>
            <w:proofErr w:type="gramStart"/>
            <w:r w:rsidRPr="00CF5F4D">
              <w:rPr>
                <w:sz w:val="24"/>
              </w:rPr>
              <w:t>представлений</w:t>
            </w:r>
            <w:proofErr w:type="gramEnd"/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обучающихся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о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значении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нравственных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норм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ценностей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жизни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личности,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семьи,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общества;</w:t>
            </w:r>
          </w:p>
          <w:p w14:paraId="378A8E45" w14:textId="77777777" w:rsidR="00CF5F4D" w:rsidRPr="00CF5F4D" w:rsidRDefault="00CF5F4D" w:rsidP="00CF5F4D">
            <w:pPr>
              <w:numPr>
                <w:ilvl w:val="0"/>
                <w:numId w:val="24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формирование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ценностно-смысловой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сферы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личности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учётом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мировоззренческих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культурных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особенностей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потребностей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семьи;</w:t>
            </w:r>
          </w:p>
          <w:p w14:paraId="5980B0E0" w14:textId="77777777" w:rsidR="00CF5F4D" w:rsidRPr="00CF5F4D" w:rsidRDefault="00CF5F4D" w:rsidP="00CF5F4D">
            <w:pPr>
              <w:numPr>
                <w:ilvl w:val="0"/>
                <w:numId w:val="24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 w:rsidRPr="00CF5F4D">
              <w:rPr>
                <w:sz w:val="24"/>
              </w:rPr>
              <w:t xml:space="preserve">развитие способностей обучающихся к общению в </w:t>
            </w:r>
            <w:proofErr w:type="spellStart"/>
            <w:r w:rsidRPr="00CF5F4D">
              <w:rPr>
                <w:sz w:val="24"/>
              </w:rPr>
              <w:t>полиэтничной</w:t>
            </w:r>
            <w:proofErr w:type="spellEnd"/>
            <w:r w:rsidRPr="00CF5F4D">
              <w:rPr>
                <w:sz w:val="24"/>
              </w:rPr>
              <w:t>, разно мировоззренческой и многоконфессиональной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среде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взаимного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уважения и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диалога.</w:t>
            </w:r>
          </w:p>
        </w:tc>
      </w:tr>
      <w:tr w:rsidR="00CF5F4D" w:rsidRPr="00CF5F4D" w14:paraId="3F760F3C" w14:textId="77777777" w:rsidTr="00261F00">
        <w:trPr>
          <w:trHeight w:val="2117"/>
        </w:trPr>
        <w:tc>
          <w:tcPr>
            <w:tcW w:w="2405" w:type="dxa"/>
          </w:tcPr>
          <w:p w14:paraId="7904652C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38AA4285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76C6B3C4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3FEB6309" w14:textId="77777777" w:rsidR="00CF5F4D" w:rsidRPr="00CF5F4D" w:rsidRDefault="00CF5F4D" w:rsidP="00CF5F4D">
            <w:pPr>
              <w:spacing w:before="187"/>
              <w:ind w:right="133"/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Изобразительное</w:t>
            </w:r>
            <w:r w:rsidRPr="00CF5F4D">
              <w:rPr>
                <w:b/>
                <w:spacing w:val="-58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44431B6C" w14:textId="77777777" w:rsidR="00CF5F4D" w:rsidRPr="00CF5F4D" w:rsidRDefault="00CF5F4D" w:rsidP="00CF5F4D">
            <w:pPr>
              <w:spacing w:before="1"/>
              <w:ind w:left="109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Рабочая</w:t>
            </w:r>
            <w:r w:rsidRPr="00CF5F4D">
              <w:rPr>
                <w:spacing w:val="32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программа</w:t>
            </w:r>
            <w:r w:rsidRPr="00CF5F4D">
              <w:rPr>
                <w:spacing w:val="91"/>
                <w:sz w:val="24"/>
              </w:rPr>
              <w:t xml:space="preserve"> </w:t>
            </w:r>
            <w:r w:rsidRPr="00CF5F4D">
              <w:rPr>
                <w:sz w:val="24"/>
              </w:rPr>
              <w:t>по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изобразительному</w:t>
            </w:r>
            <w:r w:rsidRPr="00CF5F4D">
              <w:rPr>
                <w:spacing w:val="90"/>
                <w:sz w:val="24"/>
              </w:rPr>
              <w:t xml:space="preserve"> </w:t>
            </w:r>
            <w:r w:rsidRPr="00CF5F4D">
              <w:rPr>
                <w:sz w:val="24"/>
              </w:rPr>
              <w:t>искусству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уровне</w:t>
            </w:r>
            <w:r w:rsidRPr="00CF5F4D">
              <w:rPr>
                <w:spacing w:val="91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составлена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92"/>
                <w:sz w:val="24"/>
              </w:rPr>
              <w:t xml:space="preserve"> </w:t>
            </w:r>
            <w:r w:rsidRPr="00CF5F4D">
              <w:rPr>
                <w:sz w:val="24"/>
              </w:rPr>
              <w:t>основе</w:t>
            </w:r>
          </w:p>
          <w:p w14:paraId="5D7FDF31" w14:textId="77777777" w:rsidR="00CF5F4D" w:rsidRPr="00CF5F4D" w:rsidRDefault="00CF5F4D" w:rsidP="00CF5F4D">
            <w:pPr>
              <w:ind w:left="109"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«Требований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результатам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освоения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основной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образовательной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программы»,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представленных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Федеральном</w:t>
            </w:r>
            <w:r w:rsidRPr="00CF5F4D">
              <w:rPr>
                <w:spacing w:val="-9"/>
                <w:sz w:val="24"/>
              </w:rPr>
              <w:t xml:space="preserve"> </w:t>
            </w:r>
            <w:r w:rsidRPr="00CF5F4D">
              <w:rPr>
                <w:sz w:val="24"/>
              </w:rPr>
              <w:t>государственном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образовательном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стандарте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</w:t>
            </w:r>
            <w:r w:rsidRPr="00CF5F4D">
              <w:rPr>
                <w:spacing w:val="-15"/>
                <w:sz w:val="24"/>
              </w:rPr>
              <w:t xml:space="preserve"> </w:t>
            </w:r>
            <w:r w:rsidRPr="00CF5F4D">
              <w:rPr>
                <w:sz w:val="24"/>
              </w:rPr>
              <w:t>общего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образования,</w:t>
            </w:r>
            <w:r w:rsidRPr="00CF5F4D">
              <w:rPr>
                <w:spacing w:val="-14"/>
                <w:sz w:val="24"/>
              </w:rPr>
              <w:t xml:space="preserve"> Федеральной рабочей программой по учебному предмету «Изобразительное искусство», </w:t>
            </w:r>
            <w:r w:rsidRPr="00CF5F4D">
              <w:rPr>
                <w:sz w:val="24"/>
              </w:rPr>
              <w:t>а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также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ориентирована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на</w:t>
            </w:r>
            <w:r w:rsidRPr="00CF5F4D">
              <w:rPr>
                <w:spacing w:val="-15"/>
                <w:sz w:val="24"/>
              </w:rPr>
              <w:t xml:space="preserve"> </w:t>
            </w:r>
            <w:r w:rsidRPr="00CF5F4D">
              <w:rPr>
                <w:sz w:val="24"/>
              </w:rPr>
              <w:t>целевые</w:t>
            </w:r>
            <w:r w:rsidRPr="00CF5F4D">
              <w:rPr>
                <w:spacing w:val="-14"/>
                <w:sz w:val="24"/>
              </w:rPr>
              <w:t xml:space="preserve"> </w:t>
            </w:r>
            <w:r w:rsidRPr="00CF5F4D">
              <w:rPr>
                <w:sz w:val="24"/>
              </w:rPr>
              <w:t>приоритеты,</w:t>
            </w:r>
            <w:r w:rsidRPr="00CF5F4D">
              <w:rPr>
                <w:spacing w:val="-15"/>
                <w:sz w:val="24"/>
              </w:rPr>
              <w:t xml:space="preserve"> </w:t>
            </w:r>
            <w:r w:rsidRPr="00CF5F4D">
              <w:rPr>
                <w:sz w:val="24"/>
              </w:rPr>
              <w:t>сформулированные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федеральной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программе воспитания.</w:t>
            </w:r>
          </w:p>
          <w:p w14:paraId="0DA2364B" w14:textId="77777777" w:rsidR="00CF5F4D" w:rsidRPr="00CF5F4D" w:rsidRDefault="00CF5F4D" w:rsidP="00CF5F4D">
            <w:pPr>
              <w:spacing w:line="270" w:lineRule="atLeast"/>
              <w:ind w:left="109" w:right="97"/>
              <w:jc w:val="both"/>
              <w:rPr>
                <w:sz w:val="24"/>
              </w:rPr>
            </w:pPr>
            <w:r w:rsidRPr="00CF5F4D">
              <w:rPr>
                <w:sz w:val="24"/>
              </w:rPr>
              <w:t>Изучение предмета “Изобразительное искусство” на уровне начального общего образования нацелено на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выработанных  </w:t>
            </w:r>
            <w:r w:rsidRPr="00CF5F4D">
              <w:rPr>
                <w:spacing w:val="9"/>
                <w:sz w:val="24"/>
              </w:rPr>
              <w:t xml:space="preserve"> </w:t>
            </w:r>
            <w:proofErr w:type="gramStart"/>
            <w:r w:rsidRPr="00CF5F4D">
              <w:rPr>
                <w:sz w:val="24"/>
              </w:rPr>
              <w:t xml:space="preserve">поколениями;  </w:t>
            </w:r>
            <w:r w:rsidRPr="00CF5F4D">
              <w:rPr>
                <w:spacing w:val="11"/>
                <w:sz w:val="24"/>
              </w:rPr>
              <w:t xml:space="preserve"> </w:t>
            </w:r>
            <w:proofErr w:type="gramEnd"/>
            <w:r w:rsidRPr="00CF5F4D">
              <w:rPr>
                <w:sz w:val="24"/>
              </w:rPr>
              <w:t xml:space="preserve">развитие  </w:t>
            </w:r>
            <w:r w:rsidRPr="00CF5F4D">
              <w:rPr>
                <w:spacing w:val="10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художественно-образного  </w:t>
            </w:r>
            <w:r w:rsidRPr="00CF5F4D">
              <w:rPr>
                <w:spacing w:val="10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мышления  </w:t>
            </w:r>
            <w:r w:rsidRPr="00CF5F4D">
              <w:rPr>
                <w:spacing w:val="9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и  </w:t>
            </w:r>
            <w:r w:rsidRPr="00CF5F4D">
              <w:rPr>
                <w:spacing w:val="11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эстетического  </w:t>
            </w:r>
            <w:r w:rsidRPr="00CF5F4D">
              <w:rPr>
                <w:spacing w:val="9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отношения  </w:t>
            </w:r>
            <w:r w:rsidRPr="00CF5F4D">
              <w:rPr>
                <w:spacing w:val="10"/>
                <w:sz w:val="24"/>
              </w:rPr>
              <w:t xml:space="preserve"> </w:t>
            </w:r>
            <w:r w:rsidRPr="00CF5F4D">
              <w:rPr>
                <w:sz w:val="24"/>
              </w:rPr>
              <w:t xml:space="preserve">к  </w:t>
            </w:r>
            <w:r w:rsidRPr="00CF5F4D">
              <w:rPr>
                <w:spacing w:val="10"/>
                <w:sz w:val="24"/>
              </w:rPr>
              <w:t xml:space="preserve"> </w:t>
            </w:r>
            <w:r w:rsidRPr="00CF5F4D">
              <w:rPr>
                <w:sz w:val="24"/>
              </w:rPr>
              <w:t>явлениям действительности путём освоения начальных основ художественных знаний, умений, навыков и развития творческого потенциала учащихся. Содержание рабочей программы учебного предмета «Изобразительное искусство» предусматривает изучение программного материала в рамках разделов “Восприятие произведений искусства”, “Графика”, “Живопись”, “Скульптура”, “Декоративно-прикладное искусство”, “Архитектура”, “Азбука цифровой графики”.</w:t>
            </w:r>
          </w:p>
          <w:p w14:paraId="23098668" w14:textId="77777777" w:rsidR="00CF5F4D" w:rsidRPr="00CF5F4D" w:rsidRDefault="00CF5F4D" w:rsidP="00CF5F4D">
            <w:pPr>
              <w:spacing w:line="270" w:lineRule="atLeast"/>
              <w:ind w:left="109" w:right="97"/>
              <w:jc w:val="both"/>
              <w:rPr>
                <w:sz w:val="24"/>
              </w:rPr>
            </w:pPr>
            <w:r w:rsidRPr="00CF5F4D">
              <w:rPr>
                <w:sz w:val="24"/>
              </w:rPr>
              <w:t>На изучение предмета «Изобразительное искусство” на уровне начального общего образования отводится 67,5 часов:</w:t>
            </w:r>
          </w:p>
        </w:tc>
      </w:tr>
      <w:tr w:rsidR="00CF5F4D" w:rsidRPr="00CF5F4D" w14:paraId="31BDF773" w14:textId="77777777" w:rsidTr="00261F00">
        <w:trPr>
          <w:trHeight w:val="983"/>
        </w:trPr>
        <w:tc>
          <w:tcPr>
            <w:tcW w:w="2405" w:type="dxa"/>
          </w:tcPr>
          <w:p w14:paraId="2F334744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5D41C6B4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3F70E0C6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686BEFA8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0FD5F72C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1E77FF1F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7C82FB36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47EC343D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4B9CD81C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5B1B7CBE" w14:textId="77777777" w:rsidR="00CF5F4D" w:rsidRPr="00CF5F4D" w:rsidRDefault="00CF5F4D" w:rsidP="00CF5F4D">
            <w:pPr>
              <w:rPr>
                <w:b/>
                <w:sz w:val="26"/>
              </w:rPr>
            </w:pPr>
            <w:r w:rsidRPr="00CF5F4D">
              <w:rPr>
                <w:b/>
                <w:sz w:val="24"/>
              </w:rPr>
              <w:t xml:space="preserve">         Музыка</w:t>
            </w:r>
          </w:p>
        </w:tc>
        <w:tc>
          <w:tcPr>
            <w:tcW w:w="13327" w:type="dxa"/>
          </w:tcPr>
          <w:p w14:paraId="488D654E" w14:textId="77777777" w:rsidR="00CF5F4D" w:rsidRPr="00CF5F4D" w:rsidRDefault="00CF5F4D" w:rsidP="00CF5F4D">
            <w:pPr>
              <w:ind w:left="109"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освоения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основной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образовательной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программы»,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представленных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Федеральном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государственном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образовательном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стандарте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начального общего образования, Федеральной рабочей программой по учебному предмету «Музыка», а также ориентирована на целевые приоритеты, сформулированные в федеральной программе</w:t>
            </w:r>
            <w:r w:rsidRPr="00CF5F4D">
              <w:rPr>
                <w:spacing w:val="-57"/>
                <w:sz w:val="24"/>
              </w:rPr>
              <w:t xml:space="preserve">         </w:t>
            </w:r>
            <w:r w:rsidRPr="00CF5F4D">
              <w:rPr>
                <w:sz w:val="24"/>
              </w:rPr>
              <w:t>воспитания.</w:t>
            </w:r>
            <w:r w:rsidRPr="00CF5F4D">
              <w:rPr>
                <w:spacing w:val="28"/>
                <w:sz w:val="24"/>
              </w:rPr>
              <w:t xml:space="preserve"> </w:t>
            </w:r>
          </w:p>
          <w:p w14:paraId="73744AD5" w14:textId="77777777" w:rsidR="00CF5F4D" w:rsidRPr="00CF5F4D" w:rsidRDefault="00CF5F4D" w:rsidP="00CF5F4D">
            <w:pPr>
              <w:ind w:left="109" w:right="94"/>
              <w:jc w:val="both"/>
              <w:rPr>
                <w:sz w:val="24"/>
              </w:rPr>
            </w:pPr>
            <w:r w:rsidRPr="00CF5F4D"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Основным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содержанием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музыкального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обучения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воспитания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является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личный</w:t>
            </w:r>
            <w:r w:rsidRPr="00CF5F4D">
              <w:rPr>
                <w:spacing w:val="-6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коллективный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опыт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проживания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5"/>
                <w:sz w:val="24"/>
              </w:rPr>
              <w:t xml:space="preserve"> </w:t>
            </w:r>
            <w:r w:rsidRPr="00CF5F4D">
              <w:rPr>
                <w:sz w:val="24"/>
              </w:rPr>
              <w:t>осознания</w:t>
            </w:r>
            <w:r w:rsidRPr="00CF5F4D">
              <w:rPr>
                <w:spacing w:val="-57"/>
                <w:sz w:val="24"/>
              </w:rPr>
              <w:t xml:space="preserve"> </w:t>
            </w:r>
            <w:r w:rsidRPr="00CF5F4D"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мира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через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переживание,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самовыражение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через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творчество,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духовно-нравственное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становление,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воспитание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чуткости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реализация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осуществляется по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следующим направлениям:</w:t>
            </w:r>
          </w:p>
          <w:p w14:paraId="4F67C3FD" w14:textId="77777777" w:rsidR="00CF5F4D" w:rsidRPr="00CF5F4D" w:rsidRDefault="00CF5F4D" w:rsidP="00CF5F4D">
            <w:pPr>
              <w:numPr>
                <w:ilvl w:val="0"/>
                <w:numId w:val="22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 w:rsidRPr="00CF5F4D">
              <w:rPr>
                <w:sz w:val="24"/>
              </w:rPr>
              <w:t>становление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системы</w:t>
            </w:r>
            <w:r w:rsidRPr="00CF5F4D">
              <w:rPr>
                <w:spacing w:val="-2"/>
                <w:sz w:val="24"/>
              </w:rPr>
              <w:t xml:space="preserve"> </w:t>
            </w:r>
            <w:proofErr w:type="gramStart"/>
            <w:r w:rsidRPr="00CF5F4D">
              <w:rPr>
                <w:sz w:val="24"/>
              </w:rPr>
              <w:t>ценностей</w:t>
            </w:r>
            <w:proofErr w:type="gramEnd"/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обучающихся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единстве</w:t>
            </w:r>
            <w:r w:rsidRPr="00CF5F4D">
              <w:rPr>
                <w:spacing w:val="-2"/>
                <w:sz w:val="24"/>
              </w:rPr>
              <w:t xml:space="preserve"> </w:t>
            </w:r>
            <w:r w:rsidRPr="00CF5F4D">
              <w:rPr>
                <w:sz w:val="24"/>
              </w:rPr>
              <w:t>эмоциональной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3"/>
                <w:sz w:val="24"/>
              </w:rPr>
              <w:t xml:space="preserve"> </w:t>
            </w:r>
            <w:r w:rsidRPr="00CF5F4D">
              <w:rPr>
                <w:sz w:val="24"/>
              </w:rPr>
              <w:t>познавательной</w:t>
            </w:r>
            <w:r w:rsidRPr="00CF5F4D">
              <w:rPr>
                <w:spacing w:val="-4"/>
                <w:sz w:val="24"/>
              </w:rPr>
              <w:t xml:space="preserve"> </w:t>
            </w:r>
            <w:r w:rsidRPr="00CF5F4D">
              <w:rPr>
                <w:sz w:val="24"/>
              </w:rPr>
              <w:t>сферы;</w:t>
            </w:r>
          </w:p>
          <w:p w14:paraId="5AD6AF6E" w14:textId="77777777" w:rsidR="00CF5F4D" w:rsidRPr="00CF5F4D" w:rsidRDefault="00CF5F4D" w:rsidP="00CF5F4D">
            <w:pPr>
              <w:numPr>
                <w:ilvl w:val="0"/>
                <w:numId w:val="22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 w:rsidRPr="00CF5F4D">
              <w:rPr>
                <w:sz w:val="24"/>
              </w:rPr>
              <w:t>развитие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потребности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общении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произведениями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искусства,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осознание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значения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музыкального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искусства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как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универсального</w:t>
            </w:r>
            <w:r w:rsidRPr="00CF5F4D">
              <w:rPr>
                <w:spacing w:val="-1"/>
                <w:sz w:val="24"/>
              </w:rPr>
              <w:t xml:space="preserve"> </w:t>
            </w:r>
            <w:r w:rsidRPr="00CF5F4D"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7914E5BA" w14:textId="77777777" w:rsidR="00CF5F4D" w:rsidRPr="00CF5F4D" w:rsidRDefault="00CF5F4D" w:rsidP="00CF5F4D">
            <w:pPr>
              <w:numPr>
                <w:ilvl w:val="0"/>
                <w:numId w:val="22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 w:rsidRPr="00CF5F4D"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 w:rsidRPr="00CF5F4D">
              <w:rPr>
                <w:sz w:val="24"/>
              </w:rPr>
              <w:t>музицированию</w:t>
            </w:r>
            <w:proofErr w:type="spellEnd"/>
            <w:r w:rsidRPr="00CF5F4D">
              <w:rPr>
                <w:sz w:val="24"/>
              </w:rPr>
              <w:t>.</w:t>
            </w:r>
            <w:r w:rsidRPr="00CF5F4D">
              <w:rPr>
                <w:spacing w:val="1"/>
                <w:sz w:val="24"/>
              </w:rPr>
              <w:t xml:space="preserve"> </w:t>
            </w:r>
          </w:p>
        </w:tc>
      </w:tr>
      <w:tr w:rsidR="00CF5F4D" w:rsidRPr="00CF5F4D" w14:paraId="1AD64540" w14:textId="77777777" w:rsidTr="00261F00">
        <w:trPr>
          <w:trHeight w:val="983"/>
        </w:trPr>
        <w:tc>
          <w:tcPr>
            <w:tcW w:w="2405" w:type="dxa"/>
          </w:tcPr>
          <w:p w14:paraId="5FCAB963" w14:textId="77777777" w:rsidR="00CF5F4D" w:rsidRPr="00CF5F4D" w:rsidRDefault="00CF5F4D" w:rsidP="00CF5F4D">
            <w:pPr>
              <w:jc w:val="center"/>
              <w:rPr>
                <w:b/>
                <w:sz w:val="26"/>
              </w:rPr>
            </w:pPr>
            <w:r w:rsidRPr="00CF5F4D">
              <w:rPr>
                <w:b/>
                <w:sz w:val="26"/>
              </w:rPr>
              <w:t>Технология</w:t>
            </w:r>
          </w:p>
        </w:tc>
        <w:tc>
          <w:tcPr>
            <w:tcW w:w="13327" w:type="dxa"/>
          </w:tcPr>
          <w:p w14:paraId="7F36F728" w14:textId="77777777" w:rsidR="00CF5F4D" w:rsidRPr="00CF5F4D" w:rsidRDefault="00CF5F4D" w:rsidP="00CF5F4D">
            <w:pPr>
              <w:ind w:left="109"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 xml:space="preserve">Рабочая программа разработана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стандарте начального общего образования, Федеральной рабочей программой по учебному предмету «Технология», а также ориентирована на целевые приоритеты, сформулированные в федеральной программе воспитания. </w:t>
            </w:r>
          </w:p>
          <w:p w14:paraId="7AB4C4D2" w14:textId="77777777" w:rsidR="00CF5F4D" w:rsidRPr="00CF5F4D" w:rsidRDefault="00CF5F4D" w:rsidP="00CF5F4D">
            <w:pPr>
              <w:ind w:left="109"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</w:t>
            </w:r>
          </w:p>
          <w:p w14:paraId="03EF9FE8" w14:textId="77777777" w:rsidR="00CF5F4D" w:rsidRPr="00CF5F4D" w:rsidRDefault="00CF5F4D" w:rsidP="00CF5F4D">
            <w:pPr>
              <w:ind w:left="109" w:right="98"/>
              <w:jc w:val="both"/>
              <w:rPr>
                <w:sz w:val="24"/>
              </w:rPr>
            </w:pPr>
            <w:r w:rsidRPr="00CF5F4D">
              <w:rPr>
                <w:sz w:val="24"/>
              </w:rPr>
              <w:t>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      </w:r>
          </w:p>
        </w:tc>
      </w:tr>
      <w:tr w:rsidR="00CF5F4D" w:rsidRPr="00CF5F4D" w14:paraId="6BF924AF" w14:textId="77777777" w:rsidTr="00261F00">
        <w:trPr>
          <w:trHeight w:val="983"/>
        </w:trPr>
        <w:tc>
          <w:tcPr>
            <w:tcW w:w="2405" w:type="dxa"/>
          </w:tcPr>
          <w:p w14:paraId="292B640B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00A9D1E4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0DE5CDC8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44141CBE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529F7502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4A58B6ED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486E7CD6" w14:textId="77777777" w:rsidR="00CF5F4D" w:rsidRPr="00CF5F4D" w:rsidRDefault="00CF5F4D" w:rsidP="00CF5F4D">
            <w:pPr>
              <w:rPr>
                <w:b/>
                <w:sz w:val="26"/>
              </w:rPr>
            </w:pPr>
          </w:p>
          <w:p w14:paraId="51B7F64F" w14:textId="77777777" w:rsidR="00CF5F4D" w:rsidRPr="00CF5F4D" w:rsidRDefault="00CF5F4D" w:rsidP="00CF5F4D">
            <w:pPr>
              <w:spacing w:before="3"/>
              <w:rPr>
                <w:b/>
              </w:rPr>
            </w:pPr>
          </w:p>
          <w:p w14:paraId="19710301" w14:textId="77777777" w:rsidR="00CF5F4D" w:rsidRPr="00CF5F4D" w:rsidRDefault="00CF5F4D" w:rsidP="00CF5F4D">
            <w:pPr>
              <w:jc w:val="center"/>
              <w:rPr>
                <w:b/>
                <w:sz w:val="24"/>
              </w:rPr>
            </w:pPr>
            <w:r w:rsidRPr="00CF5F4D">
              <w:rPr>
                <w:b/>
                <w:sz w:val="24"/>
              </w:rPr>
              <w:t>Физическая</w:t>
            </w:r>
          </w:p>
          <w:p w14:paraId="1F8CE9B9" w14:textId="77777777" w:rsidR="00CF5F4D" w:rsidRPr="00CF5F4D" w:rsidRDefault="00CF5F4D" w:rsidP="00CF5F4D">
            <w:pPr>
              <w:jc w:val="center"/>
              <w:rPr>
                <w:b/>
                <w:sz w:val="26"/>
              </w:rPr>
            </w:pPr>
            <w:r w:rsidRPr="00CF5F4D">
              <w:rPr>
                <w:b/>
                <w:spacing w:val="-58"/>
                <w:sz w:val="24"/>
              </w:rPr>
              <w:t xml:space="preserve"> </w:t>
            </w:r>
            <w:r w:rsidRPr="00CF5F4D"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7BEF260F" w14:textId="77777777" w:rsidR="00CF5F4D" w:rsidRPr="00CF5F4D" w:rsidRDefault="00CF5F4D" w:rsidP="00CF5F4D">
            <w:pPr>
              <w:ind w:left="109" w:right="95"/>
              <w:jc w:val="both"/>
              <w:rPr>
                <w:i/>
                <w:sz w:val="24"/>
              </w:rPr>
            </w:pPr>
            <w:r w:rsidRPr="00CF5F4D"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государственном образовательном стандарте начального общего образования, Федеральной рабочей программой по учебному предмету «Физическая культура», а также на основе характеристики планируемых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результатов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духовно-нравственного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развития,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воспитания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социализации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обучающихся,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представленной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федеральной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рабочей</w:t>
            </w:r>
            <w:r w:rsidRPr="00CF5F4D">
              <w:rPr>
                <w:spacing w:val="-16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программе</w:t>
            </w:r>
            <w:r w:rsidRPr="00CF5F4D">
              <w:rPr>
                <w:spacing w:val="-15"/>
                <w:sz w:val="24"/>
              </w:rPr>
              <w:t xml:space="preserve"> </w:t>
            </w:r>
            <w:r w:rsidRPr="00CF5F4D">
              <w:rPr>
                <w:spacing w:val="-1"/>
                <w:sz w:val="24"/>
              </w:rPr>
              <w:t>воспитания.</w:t>
            </w:r>
            <w:r w:rsidRPr="00CF5F4D">
              <w:rPr>
                <w:spacing w:val="-15"/>
                <w:sz w:val="24"/>
              </w:rPr>
              <w:t xml:space="preserve"> </w:t>
            </w:r>
          </w:p>
          <w:p w14:paraId="20941512" w14:textId="77777777" w:rsidR="00CF5F4D" w:rsidRPr="00CF5F4D" w:rsidRDefault="00CF5F4D" w:rsidP="00CF5F4D">
            <w:pPr>
              <w:ind w:left="109" w:right="98" w:firstLine="219"/>
              <w:jc w:val="both"/>
              <w:rPr>
                <w:sz w:val="24"/>
              </w:rPr>
            </w:pPr>
            <w:r w:rsidRPr="00CF5F4D"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занятий физическими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упражнениями.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упражнений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оздоровительной,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спортивной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прикладной</w:t>
            </w:r>
            <w:r w:rsidRPr="00CF5F4D">
              <w:rPr>
                <w:spacing w:val="-12"/>
                <w:sz w:val="24"/>
              </w:rPr>
              <w:t xml:space="preserve"> </w:t>
            </w:r>
            <w:r w:rsidRPr="00CF5F4D">
              <w:rPr>
                <w:sz w:val="24"/>
              </w:rPr>
              <w:t>ориентированной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направленности.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Развивающая</w:t>
            </w:r>
            <w:r w:rsidRPr="00CF5F4D">
              <w:rPr>
                <w:spacing w:val="-10"/>
                <w:sz w:val="24"/>
              </w:rPr>
              <w:t xml:space="preserve"> </w:t>
            </w:r>
            <w:r w:rsidRPr="00CF5F4D">
              <w:rPr>
                <w:sz w:val="24"/>
              </w:rPr>
              <w:t>ориентация</w:t>
            </w:r>
            <w:r w:rsidRPr="00CF5F4D">
              <w:rPr>
                <w:spacing w:val="-11"/>
                <w:sz w:val="24"/>
              </w:rPr>
              <w:t xml:space="preserve"> </w:t>
            </w:r>
            <w:r w:rsidRPr="00CF5F4D">
              <w:rPr>
                <w:sz w:val="24"/>
              </w:rPr>
              <w:t>учебного</w:t>
            </w:r>
            <w:r w:rsidRPr="00CF5F4D">
              <w:rPr>
                <w:spacing w:val="-58"/>
                <w:sz w:val="24"/>
              </w:rPr>
              <w:t xml:space="preserve"> </w:t>
            </w:r>
            <w:r w:rsidRPr="00CF5F4D">
              <w:rPr>
                <w:sz w:val="24"/>
              </w:rPr>
              <w:t>предмета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«Физическая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культура»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заключается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формировании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у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младших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школьников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необходимого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и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достаточного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</w:t>
            </w:r>
            <w:r w:rsidRPr="00CF5F4D">
              <w:rPr>
                <w:spacing w:val="1"/>
                <w:sz w:val="24"/>
              </w:rPr>
              <w:t xml:space="preserve"> </w:t>
            </w:r>
            <w:r w:rsidRPr="00CF5F4D">
              <w:rPr>
                <w:sz w:val="24"/>
              </w:rPr>
              <w:t>направленности.</w:t>
            </w:r>
          </w:p>
        </w:tc>
      </w:tr>
    </w:tbl>
    <w:p w14:paraId="500142E9" w14:textId="77777777" w:rsidR="00CF5F4D" w:rsidRPr="00CF5F4D" w:rsidRDefault="00CF5F4D" w:rsidP="00CF5F4D">
      <w:pPr>
        <w:spacing w:line="252" w:lineRule="exact"/>
        <w:rPr>
          <w:sz w:val="24"/>
        </w:rPr>
        <w:sectPr w:rsidR="00CF5F4D" w:rsidRPr="00CF5F4D">
          <w:pgSz w:w="16840" w:h="11910" w:orient="landscape"/>
          <w:pgMar w:top="420" w:right="440" w:bottom="280" w:left="440" w:header="720" w:footer="720" w:gutter="0"/>
          <w:cols w:space="720"/>
        </w:sectPr>
      </w:pPr>
    </w:p>
    <w:p w14:paraId="5B70CFDE" w14:textId="77777777" w:rsidR="00CF5F4D" w:rsidRPr="00CF5F4D" w:rsidRDefault="00CF5F4D" w:rsidP="00CF5F4D">
      <w:pPr>
        <w:spacing w:line="270" w:lineRule="atLeast"/>
      </w:pPr>
    </w:p>
    <w:p w14:paraId="3AB0BCD2" w14:textId="70DF61EB" w:rsidR="00715D2C" w:rsidRPr="00CF5F4D" w:rsidRDefault="00AD14A9" w:rsidP="00715D2C">
      <w:pPr>
        <w:pStyle w:val="a3"/>
        <w:spacing w:before="1"/>
        <w:ind w:left="2867" w:right="2870"/>
        <w:rPr>
          <w:spacing w:val="-67"/>
        </w:rPr>
      </w:pPr>
      <w:r w:rsidRPr="00CF5F4D">
        <w:lastRenderedPageBreak/>
        <w:t>Аннотации к рабочим программам по предметам учебного плана</w:t>
      </w:r>
      <w:r w:rsidRPr="00CF5F4D">
        <w:rPr>
          <w:spacing w:val="1"/>
        </w:rPr>
        <w:t xml:space="preserve"> </w:t>
      </w:r>
      <w:r w:rsidRPr="00CF5F4D">
        <w:t>основной</w:t>
      </w:r>
      <w:r w:rsidRPr="00CF5F4D">
        <w:rPr>
          <w:spacing w:val="-6"/>
        </w:rPr>
        <w:t xml:space="preserve"> </w:t>
      </w:r>
      <w:r w:rsidRPr="00CF5F4D">
        <w:t>образовательной</w:t>
      </w:r>
      <w:r w:rsidRPr="00CF5F4D">
        <w:rPr>
          <w:spacing w:val="-6"/>
        </w:rPr>
        <w:t xml:space="preserve"> </w:t>
      </w:r>
      <w:r w:rsidRPr="00CF5F4D">
        <w:t>программы</w:t>
      </w:r>
      <w:r w:rsidRPr="00CF5F4D">
        <w:rPr>
          <w:spacing w:val="-7"/>
        </w:rPr>
        <w:t xml:space="preserve"> </w:t>
      </w:r>
      <w:r w:rsidRPr="00CF5F4D">
        <w:t>основного</w:t>
      </w:r>
      <w:r w:rsidRPr="00CF5F4D">
        <w:rPr>
          <w:spacing w:val="-5"/>
        </w:rPr>
        <w:t xml:space="preserve"> </w:t>
      </w:r>
      <w:r w:rsidRPr="00CF5F4D">
        <w:t>общего</w:t>
      </w:r>
      <w:r w:rsidRPr="00CF5F4D">
        <w:rPr>
          <w:spacing w:val="-6"/>
        </w:rPr>
        <w:t xml:space="preserve"> </w:t>
      </w:r>
      <w:r w:rsidRPr="00CF5F4D">
        <w:t>образования</w:t>
      </w:r>
      <w:r w:rsidRPr="00CF5F4D">
        <w:rPr>
          <w:spacing w:val="-67"/>
        </w:rPr>
        <w:t xml:space="preserve"> </w:t>
      </w:r>
    </w:p>
    <w:p w14:paraId="60E175FD" w14:textId="2A1CD812" w:rsidR="00EF6FDF" w:rsidRPr="00CF5F4D" w:rsidRDefault="008D5525">
      <w:pPr>
        <w:pStyle w:val="a3"/>
        <w:spacing w:before="1"/>
        <w:ind w:left="2867" w:right="2870"/>
      </w:pPr>
      <w:r w:rsidRPr="00CF5F4D">
        <w:t>на 2023</w:t>
      </w:r>
      <w:r w:rsidRPr="00CF5F4D">
        <w:rPr>
          <w:spacing w:val="-2"/>
        </w:rPr>
        <w:t xml:space="preserve"> </w:t>
      </w:r>
      <w:r w:rsidRPr="00CF5F4D">
        <w:t>–</w:t>
      </w:r>
      <w:r w:rsidRPr="00CF5F4D">
        <w:rPr>
          <w:spacing w:val="-2"/>
        </w:rPr>
        <w:t xml:space="preserve"> </w:t>
      </w:r>
      <w:r w:rsidRPr="00CF5F4D">
        <w:t>2024</w:t>
      </w:r>
      <w:r w:rsidRPr="00CF5F4D">
        <w:rPr>
          <w:spacing w:val="-2"/>
        </w:rPr>
        <w:t xml:space="preserve"> </w:t>
      </w:r>
      <w:r w:rsidRPr="00CF5F4D">
        <w:t>учебный</w:t>
      </w:r>
      <w:r w:rsidRPr="00CF5F4D">
        <w:rPr>
          <w:spacing w:val="-2"/>
        </w:rPr>
        <w:t xml:space="preserve"> </w:t>
      </w:r>
      <w:r w:rsidRPr="00CF5F4D">
        <w:t xml:space="preserve">год </w:t>
      </w:r>
      <w:r w:rsidR="00AD14A9" w:rsidRPr="00CF5F4D">
        <w:t>(5–9</w:t>
      </w:r>
      <w:r w:rsidR="00AD14A9" w:rsidRPr="00CF5F4D">
        <w:rPr>
          <w:spacing w:val="-1"/>
        </w:rPr>
        <w:t xml:space="preserve"> </w:t>
      </w:r>
      <w:r w:rsidR="00AD14A9" w:rsidRPr="00CF5F4D">
        <w:t>классы)</w:t>
      </w:r>
    </w:p>
    <w:p w14:paraId="25510ECB" w14:textId="77777777" w:rsidR="008D5525" w:rsidRPr="00CF5F4D" w:rsidRDefault="008D5525" w:rsidP="008D5525">
      <w:pPr>
        <w:spacing w:before="1"/>
        <w:ind w:right="84"/>
        <w:jc w:val="both"/>
        <w:rPr>
          <w:bCs/>
          <w:i/>
          <w:sz w:val="28"/>
          <w:szCs w:val="28"/>
        </w:rPr>
      </w:pPr>
    </w:p>
    <w:p w14:paraId="44785ED3" w14:textId="4F0F9EEF" w:rsidR="00EF6FDF" w:rsidRPr="008D5525" w:rsidRDefault="008D5525" w:rsidP="008D5525">
      <w:pPr>
        <w:spacing w:before="1"/>
        <w:ind w:right="84"/>
        <w:jc w:val="both"/>
        <w:rPr>
          <w:bCs/>
          <w:i/>
          <w:sz w:val="28"/>
          <w:szCs w:val="28"/>
        </w:rPr>
      </w:pPr>
      <w:r w:rsidRPr="008D5525">
        <w:rPr>
          <w:bCs/>
          <w:i/>
          <w:sz w:val="28"/>
          <w:szCs w:val="28"/>
        </w:rPr>
        <w:t xml:space="preserve">*Часы на изучение учебных предметов конкретизировано в учебном плане ООП </w:t>
      </w:r>
      <w:r>
        <w:rPr>
          <w:bCs/>
          <w:i/>
          <w:sz w:val="28"/>
          <w:szCs w:val="28"/>
        </w:rPr>
        <w:t>О</w:t>
      </w:r>
      <w:r w:rsidRPr="008D5525">
        <w:rPr>
          <w:bCs/>
          <w:i/>
          <w:sz w:val="28"/>
          <w:szCs w:val="28"/>
        </w:rPr>
        <w:t>ОО (см. раздел на официальном сайте «Учебный план)</w:t>
      </w:r>
    </w:p>
    <w:p w14:paraId="3DB607D0" w14:textId="77777777" w:rsidR="008D5525" w:rsidRDefault="008D5525">
      <w:pPr>
        <w:pStyle w:val="a3"/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CF5F4D">
        <w:trPr>
          <w:trHeight w:val="360"/>
        </w:trPr>
        <w:tc>
          <w:tcPr>
            <w:tcW w:w="3240" w:type="dxa"/>
            <w:shd w:val="clear" w:color="auto" w:fill="auto"/>
          </w:tcPr>
          <w:p w14:paraId="2D2D02B9" w14:textId="77777777" w:rsidR="00EF6FDF" w:rsidRDefault="00AD14A9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auto"/>
          </w:tcPr>
          <w:p w14:paraId="55FC3993" w14:textId="35CDDCB2" w:rsidR="00EF6FDF" w:rsidRDefault="00AD14A9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0C7649">
        <w:trPr>
          <w:trHeight w:val="5521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3D657501" w14:textId="78468805" w:rsidR="008A3580" w:rsidRDefault="00AD14A9" w:rsidP="008A3580">
            <w:pPr>
              <w:pStyle w:val="TableParagraph"/>
              <w:ind w:left="925" w:right="492" w:hanging="404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</w:p>
          <w:p w14:paraId="02B8EAB2" w14:textId="536DFBE5" w:rsidR="00EF6FDF" w:rsidRDefault="00AD14A9" w:rsidP="008A3580">
            <w:pPr>
              <w:pStyle w:val="TableParagraph"/>
              <w:ind w:left="925" w:right="492" w:hanging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AD14A9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AD14A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AD14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AD14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354F1941" w14:textId="6C1EF2BE" w:rsidR="00EF6FDF" w:rsidRDefault="00AD14A9" w:rsidP="000C7649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  <w:r w:rsidR="008F6A93">
              <w:rPr>
                <w:sz w:val="24"/>
              </w:rPr>
              <w:t>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 w:rsidTr="000C7649">
        <w:trPr>
          <w:trHeight w:val="6085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AD14A9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AD14A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AD14A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AD14A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AD14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6A873768" w14:textId="7A0D0398" w:rsidR="00EF6FDF" w:rsidRDefault="00AD14A9" w:rsidP="008D5525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преемственности с курсом литературного чтения на уровне начального общего образования,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</w:tc>
      </w:tr>
      <w:tr w:rsidR="008D5525" w14:paraId="5D379198" w14:textId="77777777" w:rsidTr="00CC4A3A">
        <w:trPr>
          <w:trHeight w:val="2541"/>
        </w:trPr>
        <w:tc>
          <w:tcPr>
            <w:tcW w:w="2550" w:type="dxa"/>
          </w:tcPr>
          <w:p w14:paraId="707F84B9" w14:textId="77777777" w:rsidR="008D5525" w:rsidRDefault="008D5525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</w:p>
          <w:p w14:paraId="477189DA" w14:textId="6713A8B0" w:rsidR="008D5525" w:rsidRDefault="008D5525" w:rsidP="008D5525">
            <w:pPr>
              <w:pStyle w:val="TableParagraph"/>
              <w:jc w:val="center"/>
              <w:rPr>
                <w:b/>
                <w:sz w:val="26"/>
              </w:rPr>
            </w:pPr>
            <w:r w:rsidRPr="00CC4A3A">
              <w:rPr>
                <w:b/>
                <w:sz w:val="24"/>
              </w:rPr>
              <w:t>Родной (чеченский) язык</w:t>
            </w:r>
          </w:p>
        </w:tc>
        <w:tc>
          <w:tcPr>
            <w:tcW w:w="11880" w:type="dxa"/>
          </w:tcPr>
          <w:p w14:paraId="5A4BF6C1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Чеченский язык, выполняя свои базовые функции общения и выражения мысли, обеспечивает межличностное взаимодействие людей, участвует в формировании сознания и мировоззрения личности, является важнейшим средством хранения и передачи информации, культурных традиций, истории чеченского народа.</w:t>
            </w:r>
          </w:p>
          <w:p w14:paraId="2F4629A6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Обучение родному (чеченскому) языку на уровне основного общего образования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самообразования, ориентировано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 позволяет достигать своих целей, расширять свои знания и возможности, участвовать в социальной жизни. Речевая и текстовая деятельность является ключевым направлением программы по родному (чеченскому) языку.</w:t>
            </w:r>
          </w:p>
          <w:p w14:paraId="31B88F7C" w14:textId="707905BA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 xml:space="preserve">В содержании программы по родному (чеченскому) языку выделяются следующие содержательные линии: «Общие сведения о языке», «Язык и речь», «Текст», «Система языка», «Функциональные разновидности языка». В учебном процессе указанные содержательные линии неразрывно взаимосвязаны и интегрированы. </w:t>
            </w:r>
          </w:p>
          <w:p w14:paraId="10655B25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 xml:space="preserve">При изучении каждой содержательной линии обучающиеся получают соответствующие знания и </w:t>
            </w:r>
            <w:r w:rsidRPr="008D5525">
              <w:rPr>
                <w:sz w:val="24"/>
              </w:rPr>
              <w:lastRenderedPageBreak/>
              <w:t>овладевают необходимыми умениями и навыками, совершенствуют виды речевой деятельности, развивают коммуникативные умения, а также углубляют представление о родном языке как национально-культурном феномене.</w:t>
            </w:r>
          </w:p>
          <w:p w14:paraId="1B665EC7" w14:textId="3CA71262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Изучение родного (чеченского) языка направлено на достижение следующих целей:</w:t>
            </w:r>
          </w:p>
          <w:p w14:paraId="414EC4F2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воспитание патриотизма, уважения к чеченскому языку как государственному языку Чеченской Республики и национальному языку чеченского народа, проявление сознательного отношения к чеченскому языку как форме выражения и хранения духовного богатства чеченского народа, как средству общения, проявление уважения к чеченской культуре, формирование российской гражданской идентичности в поликультурном обществе;</w:t>
            </w:r>
          </w:p>
          <w:p w14:paraId="05E64ACA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 xml:space="preserve">овладение чеченским языком как инструментом личностного развития, инструментом формирования социальных взаимоотношений; </w:t>
            </w:r>
          </w:p>
          <w:p w14:paraId="6ECFD6CF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овладение знаниями о чеченском языке, его устройстве и закономерностях функционирования, о стилистических ресурсах чеченского языка; практическое овладение нормами чеченского литературного языка и речевого этикета, обогащение активного и потенциального словарного запаса и использование в собственной речевой практике разнообразных грамматических средств, воспитание стремления к речевому самосовершенствованию;</w:t>
            </w:r>
          </w:p>
          <w:p w14:paraId="3670C294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 xml:space="preserve">совершенствование видов речевой деятельности, коммуникативных умений и культуры речи на чеченском языке, расширение знаний о специфике чеченского языка, основных языковых единицах в соответствии с разделами науки о языке; </w:t>
            </w:r>
          </w:p>
          <w:p w14:paraId="1EE57984" w14:textId="77777777" w:rsidR="008D5525" w:rsidRP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совершенствование мыслительной деятельности, развитие универсальных интеллектуальных умений сравнения, анализа, синтеза, обобщения, классификации, установления определённых закономерностей и правил в процессе изучения чеченского языка;</w:t>
            </w:r>
          </w:p>
          <w:p w14:paraId="69C24756" w14:textId="647376F2" w:rsidR="008D5525" w:rsidRDefault="008D5525" w:rsidP="008D5525">
            <w:pPr>
              <w:pStyle w:val="TableParagraph"/>
              <w:ind w:left="108" w:right="98" w:firstLine="617"/>
              <w:jc w:val="both"/>
              <w:rPr>
                <w:sz w:val="24"/>
              </w:rPr>
            </w:pPr>
            <w:r w:rsidRPr="008D5525">
              <w:rPr>
                <w:sz w:val="24"/>
              </w:rPr>
              <w:t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объёмов, освоение стратегий и тактик информационно-смысловой переработки текста, овладение способами понимания текста, его назначения, общего смысла, логической культуры и роли языковых средств.</w:t>
            </w:r>
          </w:p>
        </w:tc>
      </w:tr>
      <w:tr w:rsidR="008D5525" w14:paraId="2FB58D91" w14:textId="77777777" w:rsidTr="00CC4A3A">
        <w:trPr>
          <w:trHeight w:val="2400"/>
        </w:trPr>
        <w:tc>
          <w:tcPr>
            <w:tcW w:w="2550" w:type="dxa"/>
          </w:tcPr>
          <w:p w14:paraId="52BE15C3" w14:textId="510E71FC" w:rsidR="008D5525" w:rsidRDefault="00CC4A3A" w:rsidP="00CC4A3A">
            <w:pPr>
              <w:pStyle w:val="TableParagraph"/>
              <w:jc w:val="center"/>
              <w:rPr>
                <w:b/>
                <w:sz w:val="26"/>
              </w:rPr>
            </w:pPr>
            <w:r w:rsidRPr="00CC4A3A">
              <w:rPr>
                <w:b/>
                <w:sz w:val="24"/>
              </w:rPr>
              <w:lastRenderedPageBreak/>
              <w:t>Родная (чеченская) литература</w:t>
            </w:r>
          </w:p>
        </w:tc>
        <w:tc>
          <w:tcPr>
            <w:tcW w:w="11880" w:type="dxa"/>
          </w:tcPr>
          <w:p w14:paraId="40ECEB74" w14:textId="77777777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 w:rsidRPr="00BC5CCC">
              <w:rPr>
                <w:sz w:val="24"/>
              </w:rPr>
              <w:t>Программа по родной (чеченской) литературе способствует воспитанию компетентного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 в устных и письменных высказываниях, формированию потребности в систематическом чтении как средстве познания мира и себя в этом мире, гармонизации отношений человека и общества.</w:t>
            </w:r>
          </w:p>
          <w:p w14:paraId="5C11A28C" w14:textId="0279C5CD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C5CCC">
              <w:rPr>
                <w:sz w:val="24"/>
              </w:rPr>
              <w:t xml:space="preserve"> Содержание учебного предмета «Родная (чеченская) литература» направлено на удовлетворение потребности обучающихся в изучении чеченской литературы как особого, эстетического, средства познания чеченской национальной культуры и самореализации в ней. Изучение родной (чеченской) литературы направлено на формирование у обучающихся представления об историческом развитии чеченской литературы, понимания взаимосвязи фольклора, классической и современной литературы. Материал для изучения предлагается в соответствии с этапами развития литературы. Усложнение литературного материала происходит в соответствии с возрастными и познавательными способностями обучающихся.</w:t>
            </w:r>
          </w:p>
          <w:p w14:paraId="2B95B3CC" w14:textId="3F423A68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Pr="00BC5CCC">
              <w:rPr>
                <w:sz w:val="24"/>
              </w:rPr>
              <w:t xml:space="preserve"> В содержании программы по родной (чеченской) литературе выделяются следующие содержательные линии: устное народное творчество, произведения чеченских писателей, литература других народов.</w:t>
            </w:r>
          </w:p>
          <w:p w14:paraId="291F51E8" w14:textId="12CAADDD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C5CCC">
              <w:rPr>
                <w:sz w:val="24"/>
              </w:rPr>
              <w:t>Изучение родной (чеченской) литературы направлено на достижение следующих целей:</w:t>
            </w:r>
          </w:p>
          <w:p w14:paraId="3195FEFC" w14:textId="77777777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 w:rsidRPr="00BC5CCC">
              <w:rPr>
                <w:sz w:val="24"/>
              </w:rPr>
              <w:t>формирование познавательного интереса и ценностного отношения к чеченской литературе и приобщение к его культурному наследию, формирование ответственности за сохранение чеченской культуры;</w:t>
            </w:r>
          </w:p>
          <w:p w14:paraId="6263CAE2" w14:textId="77777777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 w:rsidRPr="00BC5CCC">
              <w:rPr>
                <w:sz w:val="24"/>
              </w:rPr>
              <w:t>развитие у обучающихся интеллектуальных и творческих способностей, необходимых для успешной социализации и самореализации личности, приобщение к литературному наследию чеченского народа в контексте единого исторического и культурного пространства, диалога культур народов Российской Федерации;</w:t>
            </w:r>
          </w:p>
          <w:p w14:paraId="296B28EE" w14:textId="77777777" w:rsidR="00BC5CCC" w:rsidRPr="00BC5CCC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 w:rsidRPr="00BC5CCC">
              <w:rPr>
                <w:sz w:val="24"/>
              </w:rPr>
              <w:t xml:space="preserve">формирование представлений о многообразии национально-специфичных форм художественного отражения материальной и духовной культуры чеченского народа в чеченской литературе, выявление культурных и нравственных смыслов, заложенных в чеченской литературе; </w:t>
            </w:r>
          </w:p>
          <w:p w14:paraId="6155B2B4" w14:textId="0F0DEA5C" w:rsidR="008D5525" w:rsidRDefault="00BC5CCC" w:rsidP="00BC5CCC">
            <w:pPr>
              <w:pStyle w:val="TableParagraph"/>
              <w:ind w:left="108" w:right="98" w:firstLine="476"/>
              <w:jc w:val="both"/>
              <w:rPr>
                <w:sz w:val="24"/>
              </w:rPr>
            </w:pPr>
            <w:r w:rsidRPr="00BC5CCC">
              <w:rPr>
                <w:sz w:val="24"/>
              </w:rPr>
              <w:t>развитие навыков чтения и анализа литературных текстов, создания устных и письменных высказываний, содержащих суждения и оценки по поводу прочитанного, умения планировать собственное чтение, определять и обосновывать читательские предпочтения.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AD14A9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AD14A9" w:rsidP="00BC5CCC">
            <w:pPr>
              <w:pStyle w:val="TableParagraph"/>
              <w:ind w:left="108" w:right="95" w:firstLine="476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AD14A9" w:rsidP="00BC5CCC">
            <w:pPr>
              <w:pStyle w:val="TableParagraph"/>
              <w:spacing w:line="270" w:lineRule="atLeast"/>
              <w:ind w:left="108" w:right="96" w:firstLine="47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 w:rsidTr="000C7649">
        <w:trPr>
          <w:trHeight w:val="982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06B38EC1" w14:textId="0189022F" w:rsidR="00EF6FDF" w:rsidRDefault="00AD14A9" w:rsidP="000C764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AD14A9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AD14A9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AD14A9" w:rsidP="00BC5CCC">
            <w:pPr>
              <w:pStyle w:val="TableParagraph"/>
              <w:spacing w:before="1"/>
              <w:ind w:left="108" w:right="95" w:firstLine="47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AD14A9" w:rsidP="00BC5CCC">
            <w:pPr>
              <w:pStyle w:val="TableParagraph"/>
              <w:ind w:left="108" w:right="97" w:firstLine="476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AD14A9" w:rsidP="00BC5CCC">
            <w:pPr>
              <w:pStyle w:val="TableParagraph"/>
              <w:spacing w:before="1"/>
              <w:ind w:left="108" w:right="95" w:firstLine="47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5030E734" w:rsidR="00EF6FDF" w:rsidRDefault="00AD14A9" w:rsidP="00BC5CCC">
            <w:pPr>
              <w:pStyle w:val="TableParagraph"/>
              <w:spacing w:line="276" w:lineRule="exact"/>
              <w:ind w:left="108" w:right="101" w:firstLine="476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F6A93">
              <w:rPr>
                <w:sz w:val="24"/>
              </w:rPr>
              <w:t>7</w:t>
            </w:r>
            <w:r>
              <w:rPr>
                <w:sz w:val="24"/>
              </w:rPr>
              <w:t xml:space="preserve">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AD14A9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AD14A9" w:rsidP="00BC5CCC">
            <w:pPr>
              <w:pStyle w:val="TableParagraph"/>
              <w:ind w:left="108" w:right="95" w:firstLine="476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AD14A9" w:rsidP="00BC5CCC">
            <w:pPr>
              <w:pStyle w:val="TableParagraph"/>
              <w:ind w:left="108" w:right="96" w:firstLine="47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AD14A9" w:rsidP="00BC5CCC">
            <w:pPr>
              <w:pStyle w:val="TableParagraph"/>
              <w:ind w:left="108" w:right="96" w:firstLine="47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AD14A9" w:rsidP="00BC5CCC">
            <w:pPr>
              <w:pStyle w:val="TableParagraph"/>
              <w:spacing w:line="270" w:lineRule="atLeast"/>
              <w:ind w:left="108" w:right="95" w:firstLine="47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 w:rsidTr="000C7649">
        <w:trPr>
          <w:trHeight w:val="840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54FAE8BA" w14:textId="6261C9F8" w:rsidR="00EF6FDF" w:rsidRDefault="00AD14A9" w:rsidP="000C764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AD14A9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AD14A9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AD14A9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AD14A9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AD14A9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AD14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AD14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AD14A9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AD14A9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AD14A9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AD14A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нейтрализовывать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AD14A9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AD14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AD14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AD14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AD14A9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AD14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AD14A9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AD14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AD14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AD14A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AD14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:rsidRPr="00771C54" w14:paraId="2FDB579D" w14:textId="77777777" w:rsidTr="000C7649">
        <w:trPr>
          <w:trHeight w:val="2966"/>
        </w:trPr>
        <w:tc>
          <w:tcPr>
            <w:tcW w:w="2550" w:type="dxa"/>
          </w:tcPr>
          <w:p w14:paraId="17C719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33C2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CBBD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B393D7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DF6E18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337E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3A0B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8E9C8DA" w14:textId="77777777" w:rsidR="00EF6FDF" w:rsidRDefault="00EF6FDF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5BCB1F65" w14:textId="7878F09A" w:rsidR="00EF6FDF" w:rsidRDefault="008F6A93" w:rsidP="008F6A93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 язык (английский)</w:t>
            </w:r>
          </w:p>
        </w:tc>
        <w:tc>
          <w:tcPr>
            <w:tcW w:w="11880" w:type="dxa"/>
          </w:tcPr>
          <w:p w14:paraId="1A805B7B" w14:textId="1D3E06F4" w:rsidR="00EF6FDF" w:rsidRPr="00771C54" w:rsidRDefault="00AD14A9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 w:rsidRPr="00771C54">
              <w:rPr>
                <w:sz w:val="24"/>
              </w:rPr>
              <w:t xml:space="preserve">Рабочая программа по </w:t>
            </w:r>
            <w:r w:rsidR="008F6A93" w:rsidRPr="00771C54">
              <w:rPr>
                <w:sz w:val="24"/>
              </w:rPr>
              <w:t xml:space="preserve">иностранному </w:t>
            </w:r>
            <w:r w:rsidRPr="00771C54">
              <w:rPr>
                <w:sz w:val="24"/>
              </w:rPr>
              <w:t>языку</w:t>
            </w:r>
            <w:r w:rsidR="008F6A93" w:rsidRPr="00771C54">
              <w:rPr>
                <w:sz w:val="24"/>
              </w:rPr>
              <w:t xml:space="preserve"> (английскому)</w:t>
            </w:r>
            <w:r w:rsidRPr="00771C54">
              <w:rPr>
                <w:sz w:val="24"/>
              </w:rPr>
              <w:t xml:space="preserve"> на уровне основного общего образования составлена на основе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Требований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к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результатам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освоения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основной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образовательной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программы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основного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общего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образования,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также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на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основе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характеристики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планируемых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результатов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духовно-нравственного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развития,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воспитания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и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социализации</w:t>
            </w:r>
            <w:r w:rsidRPr="00771C54">
              <w:rPr>
                <w:spacing w:val="-2"/>
                <w:sz w:val="24"/>
              </w:rPr>
              <w:t xml:space="preserve"> </w:t>
            </w:r>
            <w:r w:rsidRPr="00771C54">
              <w:rPr>
                <w:sz w:val="24"/>
              </w:rPr>
              <w:t>обучающихся,</w:t>
            </w:r>
            <w:r w:rsidRPr="00771C54">
              <w:rPr>
                <w:spacing w:val="-1"/>
                <w:sz w:val="24"/>
              </w:rPr>
              <w:t xml:space="preserve"> </w:t>
            </w:r>
            <w:r w:rsidRPr="00771C54">
              <w:rPr>
                <w:sz w:val="24"/>
              </w:rPr>
              <w:t>представленной</w:t>
            </w:r>
            <w:r w:rsidRPr="00771C54">
              <w:rPr>
                <w:spacing w:val="-2"/>
                <w:sz w:val="24"/>
              </w:rPr>
              <w:t xml:space="preserve"> </w:t>
            </w:r>
            <w:r w:rsidRPr="00771C54">
              <w:rPr>
                <w:sz w:val="24"/>
              </w:rPr>
              <w:t>в</w:t>
            </w:r>
            <w:r w:rsidRPr="00771C54">
              <w:rPr>
                <w:spacing w:val="-2"/>
                <w:sz w:val="24"/>
              </w:rPr>
              <w:t xml:space="preserve"> </w:t>
            </w:r>
            <w:r w:rsidRPr="00771C54">
              <w:rPr>
                <w:sz w:val="24"/>
              </w:rPr>
              <w:t>федеральной</w:t>
            </w:r>
            <w:r w:rsidRPr="00771C54">
              <w:rPr>
                <w:spacing w:val="-2"/>
                <w:sz w:val="24"/>
              </w:rPr>
              <w:t xml:space="preserve"> </w:t>
            </w:r>
            <w:r w:rsidRPr="00771C54">
              <w:rPr>
                <w:sz w:val="24"/>
              </w:rPr>
              <w:t>рабочей</w:t>
            </w:r>
            <w:r w:rsidRPr="00771C54">
              <w:rPr>
                <w:spacing w:val="-1"/>
                <w:sz w:val="24"/>
              </w:rPr>
              <w:t xml:space="preserve"> </w:t>
            </w:r>
            <w:r w:rsidRPr="00771C54">
              <w:rPr>
                <w:sz w:val="24"/>
              </w:rPr>
              <w:t>программе</w:t>
            </w:r>
            <w:r w:rsidRPr="00771C54">
              <w:rPr>
                <w:spacing w:val="-2"/>
                <w:sz w:val="24"/>
              </w:rPr>
              <w:t xml:space="preserve"> </w:t>
            </w:r>
            <w:r w:rsidRPr="00771C54">
              <w:rPr>
                <w:sz w:val="24"/>
              </w:rPr>
              <w:t>воспитания.</w:t>
            </w:r>
          </w:p>
          <w:p w14:paraId="494245D7" w14:textId="62F499D3" w:rsidR="00EF6FDF" w:rsidRPr="00771C54" w:rsidRDefault="00AD14A9">
            <w:pPr>
              <w:pStyle w:val="TableParagraph"/>
              <w:ind w:left="108" w:right="96"/>
              <w:jc w:val="both"/>
              <w:rPr>
                <w:spacing w:val="-3"/>
                <w:sz w:val="24"/>
              </w:rPr>
            </w:pPr>
            <w:r w:rsidRPr="00771C54">
              <w:rPr>
                <w:sz w:val="24"/>
              </w:rPr>
              <w:t>Рабочая</w:t>
            </w:r>
            <w:r w:rsidRPr="00771C54">
              <w:rPr>
                <w:spacing w:val="-4"/>
                <w:sz w:val="24"/>
              </w:rPr>
              <w:t xml:space="preserve"> </w:t>
            </w:r>
            <w:r w:rsidRPr="00771C54">
              <w:rPr>
                <w:sz w:val="24"/>
              </w:rPr>
              <w:t>программа</w:t>
            </w:r>
            <w:r w:rsidRPr="00771C54">
              <w:rPr>
                <w:spacing w:val="-3"/>
                <w:sz w:val="24"/>
              </w:rPr>
              <w:t xml:space="preserve"> </w:t>
            </w:r>
            <w:r w:rsidRPr="00771C54">
              <w:rPr>
                <w:sz w:val="24"/>
              </w:rPr>
              <w:t>разработана</w:t>
            </w:r>
            <w:r w:rsidRPr="00771C54">
              <w:rPr>
                <w:spacing w:val="-3"/>
                <w:sz w:val="24"/>
              </w:rPr>
              <w:t xml:space="preserve"> </w:t>
            </w:r>
            <w:r w:rsidRPr="00771C54">
              <w:rPr>
                <w:sz w:val="24"/>
              </w:rPr>
              <w:t>на</w:t>
            </w:r>
            <w:r w:rsidRPr="00771C54">
              <w:rPr>
                <w:spacing w:val="-4"/>
                <w:sz w:val="24"/>
              </w:rPr>
              <w:t xml:space="preserve"> </w:t>
            </w:r>
            <w:r w:rsidRPr="00771C54">
              <w:rPr>
                <w:sz w:val="24"/>
              </w:rPr>
              <w:t>основе</w:t>
            </w:r>
            <w:r w:rsidRPr="00771C54">
              <w:rPr>
                <w:spacing w:val="-3"/>
                <w:sz w:val="24"/>
              </w:rPr>
              <w:t xml:space="preserve"> </w:t>
            </w:r>
            <w:r w:rsidR="00771C54" w:rsidRPr="00771C54">
              <w:rPr>
                <w:spacing w:val="-3"/>
                <w:sz w:val="24"/>
              </w:rPr>
              <w:t xml:space="preserve">федеральной </w:t>
            </w:r>
            <w:r w:rsidRPr="00771C54">
              <w:rPr>
                <w:sz w:val="24"/>
              </w:rPr>
              <w:t>рабочей</w:t>
            </w:r>
            <w:r w:rsidRPr="00771C54">
              <w:rPr>
                <w:spacing w:val="-3"/>
                <w:sz w:val="24"/>
              </w:rPr>
              <w:t xml:space="preserve"> </w:t>
            </w:r>
            <w:r w:rsidRPr="00771C54">
              <w:rPr>
                <w:sz w:val="24"/>
              </w:rPr>
              <w:t>программы</w:t>
            </w:r>
            <w:r w:rsidRPr="00771C54">
              <w:rPr>
                <w:spacing w:val="-3"/>
                <w:sz w:val="24"/>
              </w:rPr>
              <w:t xml:space="preserve"> </w:t>
            </w:r>
            <w:r w:rsidRPr="00771C54">
              <w:rPr>
                <w:sz w:val="24"/>
              </w:rPr>
              <w:t>ООО</w:t>
            </w:r>
            <w:r w:rsidRPr="00771C54">
              <w:rPr>
                <w:spacing w:val="-4"/>
                <w:sz w:val="24"/>
              </w:rPr>
              <w:t xml:space="preserve"> </w:t>
            </w:r>
            <w:r w:rsidRPr="00771C54">
              <w:rPr>
                <w:sz w:val="24"/>
              </w:rPr>
              <w:t>по</w:t>
            </w:r>
            <w:r w:rsidRPr="00771C54">
              <w:rPr>
                <w:spacing w:val="-3"/>
                <w:sz w:val="24"/>
              </w:rPr>
              <w:t xml:space="preserve"> </w:t>
            </w:r>
            <w:r w:rsidR="00771C54" w:rsidRPr="00771C54">
              <w:rPr>
                <w:sz w:val="24"/>
              </w:rPr>
              <w:t>иностранному языку (английскому)</w:t>
            </w:r>
            <w:r w:rsidR="00771C54" w:rsidRPr="00771C54">
              <w:rPr>
                <w:spacing w:val="-3"/>
                <w:sz w:val="24"/>
              </w:rPr>
              <w:t>.</w:t>
            </w:r>
          </w:p>
          <w:p w14:paraId="29E35E48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      </w:r>
          </w:p>
          <w:p w14:paraId="12A4A80E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      </w:r>
          </w:p>
          <w:p w14:paraId="51CFE7E4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      </w:r>
          </w:p>
          <w:p w14:paraId="3000089F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Целью иноязычного образования является формирование коммуникативной компетенции обучающихся в единстве таких её составляющих, как:</w:t>
            </w:r>
          </w:p>
          <w:p w14:paraId="0C5779BB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 xml:space="preserve">речевая компетенция – развитие коммуникативных умений в четырёх основных видах речевой деятельности (говорении, </w:t>
            </w:r>
            <w:proofErr w:type="spellStart"/>
            <w:r w:rsidRPr="00771C54">
              <w:rPr>
                <w:sz w:val="24"/>
              </w:rPr>
              <w:t>аудировании</w:t>
            </w:r>
            <w:proofErr w:type="spellEnd"/>
            <w:r w:rsidRPr="00771C54">
              <w:rPr>
                <w:sz w:val="24"/>
              </w:rPr>
              <w:t>, чтении, письме);</w:t>
            </w:r>
          </w:p>
          <w:p w14:paraId="12E5B6BB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      </w:r>
          </w:p>
          <w:p w14:paraId="119FD577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</w:t>
            </w:r>
            <w:r w:rsidRPr="00771C54">
              <w:rPr>
                <w:sz w:val="24"/>
              </w:rPr>
              <w:lastRenderedPageBreak/>
              <w:t>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      </w:r>
          </w:p>
          <w:p w14:paraId="3BCCEC2E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свою страну, её культуру в условиях межкультурного общения;</w:t>
            </w:r>
          </w:p>
          <w:p w14:paraId="3F8D7229" w14:textId="77777777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      </w:r>
          </w:p>
          <w:p w14:paraId="5CBE1BE0" w14:textId="4882B1A5" w:rsidR="00771C54" w:rsidRP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771C54">
              <w:rPr>
                <w:sz w:val="24"/>
              </w:rPr>
      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      </w:r>
          </w:p>
          <w:p w14:paraId="4A36B570" w14:textId="300C30C6" w:rsidR="00EF6FDF" w:rsidRPr="00771C54" w:rsidRDefault="00AD14A9" w:rsidP="000C7649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771C54">
              <w:rPr>
                <w:sz w:val="24"/>
              </w:rPr>
              <w:t>К завершению обучения в основной школе планируется достижение учащимися 9 класса уровня подготовки по</w:t>
            </w:r>
            <w:r w:rsidRPr="00771C54">
              <w:rPr>
                <w:spacing w:val="1"/>
                <w:sz w:val="24"/>
              </w:rPr>
              <w:t xml:space="preserve"> </w:t>
            </w:r>
            <w:r w:rsidR="00771C54" w:rsidRPr="00771C54">
              <w:rPr>
                <w:sz w:val="24"/>
              </w:rPr>
              <w:t xml:space="preserve">иностранному языку (английскому </w:t>
            </w:r>
            <w:r w:rsidRPr="00771C54">
              <w:rPr>
                <w:sz w:val="24"/>
              </w:rPr>
              <w:t xml:space="preserve">по четырем коммуникативным компетенциям – </w:t>
            </w:r>
            <w:proofErr w:type="spellStart"/>
            <w:r w:rsidRPr="00771C54">
              <w:rPr>
                <w:sz w:val="24"/>
              </w:rPr>
              <w:t>аудировании</w:t>
            </w:r>
            <w:proofErr w:type="spellEnd"/>
            <w:r w:rsidRPr="00771C54">
              <w:rPr>
                <w:sz w:val="24"/>
              </w:rPr>
              <w:t>, чтении, письме и говорении,</w:t>
            </w:r>
            <w:r w:rsidRPr="00771C54">
              <w:rPr>
                <w:spacing w:val="1"/>
                <w:sz w:val="24"/>
              </w:rPr>
              <w:t xml:space="preserve"> </w:t>
            </w:r>
            <w:r w:rsidRPr="00771C54">
              <w:rPr>
                <w:sz w:val="24"/>
              </w:rPr>
              <w:t>соответствующего</w:t>
            </w:r>
            <w:r w:rsidRPr="00771C54">
              <w:rPr>
                <w:spacing w:val="-2"/>
                <w:sz w:val="24"/>
              </w:rPr>
              <w:t xml:space="preserve"> </w:t>
            </w:r>
            <w:r w:rsidR="00771C54" w:rsidRPr="00771C54">
              <w:rPr>
                <w:sz w:val="24"/>
              </w:rPr>
              <w:t>уровню А2</w:t>
            </w:r>
            <w:r w:rsidRPr="00771C54">
              <w:rPr>
                <w:sz w:val="24"/>
              </w:rPr>
              <w:t>.</w:t>
            </w:r>
          </w:p>
        </w:tc>
      </w:tr>
      <w:tr w:rsidR="00771C54" w:rsidRPr="00771C54" w14:paraId="0A3EA25F" w14:textId="77777777" w:rsidTr="000C7649">
        <w:trPr>
          <w:trHeight w:val="4171"/>
        </w:trPr>
        <w:tc>
          <w:tcPr>
            <w:tcW w:w="2550" w:type="dxa"/>
          </w:tcPr>
          <w:p w14:paraId="4988E560" w14:textId="77777777" w:rsidR="00771C54" w:rsidRDefault="00771C54" w:rsidP="00771C54">
            <w:pPr>
              <w:pStyle w:val="TableParagraph"/>
              <w:rPr>
                <w:b/>
                <w:sz w:val="26"/>
              </w:rPr>
            </w:pPr>
          </w:p>
          <w:p w14:paraId="23D46D7E" w14:textId="77777777" w:rsidR="00771C54" w:rsidRDefault="00771C54" w:rsidP="00771C54">
            <w:pPr>
              <w:pStyle w:val="TableParagraph"/>
              <w:rPr>
                <w:b/>
                <w:sz w:val="26"/>
              </w:rPr>
            </w:pPr>
          </w:p>
          <w:p w14:paraId="2779378B" w14:textId="77777777" w:rsidR="00771C54" w:rsidRDefault="00771C54" w:rsidP="00771C54">
            <w:pPr>
              <w:pStyle w:val="TableParagraph"/>
              <w:rPr>
                <w:b/>
                <w:sz w:val="26"/>
              </w:rPr>
            </w:pPr>
          </w:p>
          <w:p w14:paraId="70548EE2" w14:textId="77777777" w:rsidR="00771C54" w:rsidRDefault="00771C54" w:rsidP="00771C54">
            <w:pPr>
              <w:pStyle w:val="TableParagraph"/>
              <w:rPr>
                <w:b/>
                <w:sz w:val="26"/>
              </w:rPr>
            </w:pPr>
          </w:p>
          <w:p w14:paraId="76FA6790" w14:textId="77777777" w:rsidR="00771C54" w:rsidRDefault="00771C54" w:rsidP="00771C54">
            <w:pPr>
              <w:pStyle w:val="TableParagraph"/>
              <w:rPr>
                <w:b/>
                <w:sz w:val="26"/>
              </w:rPr>
            </w:pPr>
          </w:p>
          <w:p w14:paraId="7F63FC11" w14:textId="77777777" w:rsidR="00771C54" w:rsidRDefault="00771C54" w:rsidP="00771C54">
            <w:pPr>
              <w:pStyle w:val="TableParagraph"/>
              <w:rPr>
                <w:b/>
                <w:sz w:val="38"/>
              </w:rPr>
            </w:pPr>
          </w:p>
          <w:p w14:paraId="535BF5CB" w14:textId="39CA02A6" w:rsidR="00771C54" w:rsidRDefault="00771C54" w:rsidP="00771C54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15D4787E" w14:textId="33401446" w:rsid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</w:t>
            </w:r>
            <w:r w:rsidR="00256533">
              <w:rPr>
                <w:sz w:val="24"/>
              </w:rPr>
              <w:t>, федеральной рабочей программы по учебному предмету «Математика»,</w:t>
            </w:r>
            <w:r>
              <w:rPr>
                <w:sz w:val="24"/>
              </w:rPr>
              <w:t xml:space="preserve">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31F399E" w14:textId="77777777" w:rsid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2FF20C96" w14:textId="77777777" w:rsidR="00771C54" w:rsidRDefault="00771C54" w:rsidP="00771C5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09F15460" w14:textId="1D8B7C32" w:rsidR="00771C54" w:rsidRPr="00BC5CCC" w:rsidRDefault="00771C54" w:rsidP="00BC5CCC">
            <w:pPr>
              <w:pStyle w:val="TableParagraph"/>
              <w:spacing w:before="1"/>
              <w:ind w:left="108" w:right="95"/>
              <w:jc w:val="both"/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t xml:space="preserve"> </w:t>
            </w:r>
          </w:p>
        </w:tc>
      </w:tr>
      <w:tr w:rsidR="00256533" w:rsidRPr="00771C54" w14:paraId="71DAB9B5" w14:textId="77777777" w:rsidTr="00256533">
        <w:trPr>
          <w:trHeight w:val="2399"/>
        </w:trPr>
        <w:tc>
          <w:tcPr>
            <w:tcW w:w="2550" w:type="dxa"/>
          </w:tcPr>
          <w:p w14:paraId="32DCABDA" w14:textId="77777777" w:rsidR="00256533" w:rsidRDefault="00256533" w:rsidP="00256533">
            <w:pPr>
              <w:pStyle w:val="TableParagraph"/>
              <w:jc w:val="center"/>
              <w:rPr>
                <w:b/>
                <w:sz w:val="26"/>
              </w:rPr>
            </w:pPr>
          </w:p>
          <w:p w14:paraId="56B9980B" w14:textId="77777777" w:rsidR="00256533" w:rsidRDefault="00256533" w:rsidP="00256533">
            <w:pPr>
              <w:pStyle w:val="TableParagraph"/>
              <w:jc w:val="center"/>
              <w:rPr>
                <w:b/>
                <w:sz w:val="26"/>
              </w:rPr>
            </w:pPr>
          </w:p>
          <w:p w14:paraId="290AD3A3" w14:textId="77777777" w:rsidR="00256533" w:rsidRDefault="00256533" w:rsidP="00256533">
            <w:pPr>
              <w:pStyle w:val="TableParagraph"/>
              <w:jc w:val="center"/>
              <w:rPr>
                <w:b/>
                <w:sz w:val="26"/>
              </w:rPr>
            </w:pPr>
          </w:p>
          <w:p w14:paraId="1F65CE70" w14:textId="77777777" w:rsidR="00256533" w:rsidRDefault="00256533" w:rsidP="00256533">
            <w:pPr>
              <w:pStyle w:val="TableParagraph"/>
              <w:jc w:val="center"/>
              <w:rPr>
                <w:b/>
                <w:sz w:val="26"/>
              </w:rPr>
            </w:pPr>
          </w:p>
          <w:p w14:paraId="1FAD5756" w14:textId="77777777" w:rsidR="00256533" w:rsidRDefault="00256533" w:rsidP="0025653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</w:p>
          <w:p w14:paraId="4651932C" w14:textId="57FC3E01" w:rsidR="00256533" w:rsidRDefault="00256533" w:rsidP="00256533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02E39C4F" w14:textId="1A88B1C0" w:rsidR="00256533" w:rsidRDefault="00256533" w:rsidP="00256533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федеральной рабочей программы по учебному предмету «Информатика»,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26D5759" w14:textId="77777777" w:rsidR="00256533" w:rsidRPr="00256533" w:rsidRDefault="00256533" w:rsidP="00256533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 xml:space="preserve">Целями изучения информатики на уровне основного общего образования являются: </w:t>
            </w:r>
          </w:p>
          <w:p w14:paraId="67BCE9BD" w14:textId="77777777" w:rsidR="00256533" w:rsidRPr="00256533" w:rsidRDefault="00256533" w:rsidP="00256533">
            <w:pPr>
              <w:pStyle w:val="TableParagraph"/>
              <w:numPr>
                <w:ilvl w:val="0"/>
                <w:numId w:val="13"/>
              </w:numPr>
              <w:ind w:left="445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      </w:r>
          </w:p>
          <w:p w14:paraId="555FF3F7" w14:textId="77777777" w:rsidR="00256533" w:rsidRPr="00256533" w:rsidRDefault="00256533" w:rsidP="00256533">
            <w:pPr>
              <w:pStyle w:val="TableParagraph"/>
              <w:numPr>
                <w:ilvl w:val="0"/>
                <w:numId w:val="13"/>
              </w:numPr>
              <w:ind w:left="445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 xml:space="preserve"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</w:t>
            </w:r>
            <w:r w:rsidRPr="00256533">
              <w:rPr>
                <w:sz w:val="24"/>
              </w:rPr>
              <w:lastRenderedPageBreak/>
              <w:t>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      </w:r>
          </w:p>
          <w:p w14:paraId="5D1F31AE" w14:textId="77777777" w:rsidR="00256533" w:rsidRPr="00256533" w:rsidRDefault="00256533" w:rsidP="00256533">
            <w:pPr>
              <w:pStyle w:val="TableParagraph"/>
              <w:numPr>
                <w:ilvl w:val="0"/>
                <w:numId w:val="13"/>
              </w:numPr>
              <w:ind w:left="445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 xml:space="preserve">формирование и развитие </w:t>
            </w:r>
            <w:proofErr w:type="gramStart"/>
            <w:r w:rsidRPr="00256533">
              <w:rPr>
                <w:sz w:val="24"/>
              </w:rPr>
              <w:t>компетенций</w:t>
            </w:r>
            <w:proofErr w:type="gramEnd"/>
            <w:r w:rsidRPr="00256533">
              <w:rPr>
                <w:sz w:val="24"/>
              </w:rPr>
      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      </w:r>
          </w:p>
          <w:p w14:paraId="39DBD5F0" w14:textId="1C61497F" w:rsidR="00256533" w:rsidRDefault="00256533" w:rsidP="00256533">
            <w:pPr>
              <w:pStyle w:val="TableParagraph"/>
              <w:numPr>
                <w:ilvl w:val="0"/>
                <w:numId w:val="13"/>
              </w:numPr>
              <w:ind w:left="445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      </w:r>
          </w:p>
          <w:p w14:paraId="583B9E39" w14:textId="77777777" w:rsidR="00256533" w:rsidRPr="00256533" w:rsidRDefault="00256533" w:rsidP="00256533">
            <w:pPr>
              <w:pStyle w:val="TableParagraph"/>
              <w:ind w:left="85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 xml:space="preserve">Основные задачи учебного предмета «Информатика» – сформировать у обучающихся: </w:t>
            </w:r>
          </w:p>
          <w:p w14:paraId="0231DBC9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      </w:r>
          </w:p>
          <w:p w14:paraId="4DC950C9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      </w:r>
          </w:p>
          <w:p w14:paraId="3F2D13A7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базовые знания об информационном моделировании, в том числе о математическом моделировании;</w:t>
            </w:r>
          </w:p>
          <w:p w14:paraId="3F57B5F9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      </w:r>
          </w:p>
          <w:p w14:paraId="22ECF62A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умения и навыки составления простых программ по построенному алгоритму на одном из языков программирования высокого уровня;</w:t>
            </w:r>
          </w:p>
          <w:p w14:paraId="77AC6187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      </w:r>
          </w:p>
          <w:p w14:paraId="2B2661B2" w14:textId="77777777" w:rsidR="00256533" w:rsidRPr="00256533" w:rsidRDefault="00256533" w:rsidP="00256533">
            <w:pPr>
              <w:pStyle w:val="TableParagraph"/>
              <w:numPr>
                <w:ilvl w:val="0"/>
                <w:numId w:val="14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      </w:r>
          </w:p>
          <w:p w14:paraId="7A7EA1A2" w14:textId="77777777" w:rsidR="00256533" w:rsidRPr="00256533" w:rsidRDefault="00256533" w:rsidP="00256533">
            <w:pPr>
              <w:pStyle w:val="TableParagraph"/>
              <w:ind w:left="85"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      </w:r>
          </w:p>
          <w:p w14:paraId="670BB7FD" w14:textId="77777777" w:rsidR="00256533" w:rsidRPr="00256533" w:rsidRDefault="00256533" w:rsidP="00256533">
            <w:pPr>
              <w:pStyle w:val="TableParagraph"/>
              <w:numPr>
                <w:ilvl w:val="0"/>
                <w:numId w:val="15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цифровая грамотность;</w:t>
            </w:r>
          </w:p>
          <w:p w14:paraId="479E53BB" w14:textId="77777777" w:rsidR="00256533" w:rsidRPr="00256533" w:rsidRDefault="00256533" w:rsidP="00256533">
            <w:pPr>
              <w:pStyle w:val="TableParagraph"/>
              <w:numPr>
                <w:ilvl w:val="0"/>
                <w:numId w:val="15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теоретические основы информатики;</w:t>
            </w:r>
          </w:p>
          <w:p w14:paraId="1FFEF936" w14:textId="77777777" w:rsidR="00256533" w:rsidRPr="00256533" w:rsidRDefault="00256533" w:rsidP="00256533">
            <w:pPr>
              <w:pStyle w:val="TableParagraph"/>
              <w:numPr>
                <w:ilvl w:val="0"/>
                <w:numId w:val="15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алгоритмы и программирование;</w:t>
            </w:r>
          </w:p>
          <w:p w14:paraId="4287E14A" w14:textId="2671A4EE" w:rsidR="00256533" w:rsidRPr="00BC5CCC" w:rsidRDefault="00256533" w:rsidP="000C7649">
            <w:pPr>
              <w:pStyle w:val="TableParagraph"/>
              <w:numPr>
                <w:ilvl w:val="0"/>
                <w:numId w:val="15"/>
              </w:numPr>
              <w:ind w:right="96"/>
              <w:jc w:val="both"/>
              <w:rPr>
                <w:sz w:val="24"/>
              </w:rPr>
            </w:pPr>
            <w:r w:rsidRPr="00256533">
              <w:rPr>
                <w:sz w:val="24"/>
              </w:rPr>
              <w:t>информационные технологии.</w:t>
            </w:r>
          </w:p>
        </w:tc>
      </w:tr>
      <w:tr w:rsidR="00256533" w:rsidRPr="00771C54" w14:paraId="0A6F605E" w14:textId="77777777" w:rsidTr="00256533">
        <w:trPr>
          <w:trHeight w:val="2399"/>
        </w:trPr>
        <w:tc>
          <w:tcPr>
            <w:tcW w:w="2550" w:type="dxa"/>
          </w:tcPr>
          <w:p w14:paraId="56BA2215" w14:textId="77777777" w:rsidR="00256533" w:rsidRDefault="00256533" w:rsidP="00256533">
            <w:pPr>
              <w:pStyle w:val="TableParagraph"/>
              <w:rPr>
                <w:b/>
                <w:sz w:val="26"/>
              </w:rPr>
            </w:pPr>
          </w:p>
          <w:p w14:paraId="3DBA58B8" w14:textId="77777777" w:rsidR="00256533" w:rsidRDefault="00256533" w:rsidP="00256533">
            <w:pPr>
              <w:pStyle w:val="TableParagraph"/>
              <w:rPr>
                <w:b/>
                <w:sz w:val="26"/>
              </w:rPr>
            </w:pPr>
          </w:p>
          <w:p w14:paraId="30EA638F" w14:textId="77777777" w:rsidR="00256533" w:rsidRDefault="00256533" w:rsidP="00256533">
            <w:pPr>
              <w:pStyle w:val="TableParagraph"/>
              <w:rPr>
                <w:b/>
                <w:sz w:val="26"/>
              </w:rPr>
            </w:pPr>
          </w:p>
          <w:p w14:paraId="2AFA4130" w14:textId="77777777" w:rsidR="00256533" w:rsidRDefault="00256533" w:rsidP="00256533">
            <w:pPr>
              <w:pStyle w:val="TableParagraph"/>
              <w:rPr>
                <w:b/>
                <w:sz w:val="26"/>
              </w:rPr>
            </w:pPr>
          </w:p>
          <w:p w14:paraId="3165834E" w14:textId="5DA398EA" w:rsidR="00256533" w:rsidRDefault="00256533" w:rsidP="00256533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682E37F9" w14:textId="77777777" w:rsidR="00256533" w:rsidRDefault="00256533" w:rsidP="0025653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50264C09" w14:textId="391619F2" w:rsidR="00256533" w:rsidRDefault="00256533" w:rsidP="0025653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 на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z w:val="24"/>
              </w:rPr>
              <w:t xml:space="preserve">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0F5B7E7" w14:textId="77777777" w:rsidR="00CC703F" w:rsidRPr="00CC703F" w:rsidRDefault="00CC703F" w:rsidP="00CC703F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Целями изучения биологии на уровне основного общего образования являются:</w:t>
            </w:r>
          </w:p>
          <w:p w14:paraId="5D9CEB43" w14:textId="77777777" w:rsidR="00CC703F" w:rsidRPr="00CC703F" w:rsidRDefault="00CC703F" w:rsidP="00CC703F">
            <w:pPr>
              <w:pStyle w:val="TableParagraph"/>
              <w:numPr>
                <w:ilvl w:val="0"/>
                <w:numId w:val="16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формирование системы знаний о признаках и процессах жизнедеятельности биологических систем разного уровня организации;</w:t>
            </w:r>
          </w:p>
          <w:p w14:paraId="67FA5B14" w14:textId="77777777" w:rsidR="00CC703F" w:rsidRPr="00CC703F" w:rsidRDefault="00CC703F" w:rsidP="00CC703F">
            <w:pPr>
              <w:pStyle w:val="TableParagraph"/>
              <w:numPr>
                <w:ilvl w:val="0"/>
                <w:numId w:val="16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формирование системы знаний об особенностях строения, жизнедеятельности организма человека, условиях сохранения его здоровья;</w:t>
            </w:r>
          </w:p>
          <w:p w14:paraId="0A850422" w14:textId="77777777" w:rsidR="00CC703F" w:rsidRPr="00CC703F" w:rsidRDefault="00CC703F" w:rsidP="00CC703F">
            <w:pPr>
              <w:pStyle w:val="TableParagraph"/>
              <w:numPr>
                <w:ilvl w:val="0"/>
                <w:numId w:val="16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формирование умений применять методы биологической науки для изучения биологических систем, в том числе организма человека;</w:t>
            </w:r>
          </w:p>
          <w:p w14:paraId="2BFC351D" w14:textId="77777777" w:rsidR="00CC703F" w:rsidRPr="00CC703F" w:rsidRDefault="00CC703F" w:rsidP="00CC703F">
            <w:pPr>
              <w:pStyle w:val="TableParagraph"/>
              <w:numPr>
                <w:ilvl w:val="0"/>
                <w:numId w:val="16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      </w:r>
          </w:p>
          <w:p w14:paraId="058E6C2F" w14:textId="77777777" w:rsidR="00CC703F" w:rsidRPr="00CC703F" w:rsidRDefault="00CC703F" w:rsidP="00CC703F">
            <w:pPr>
              <w:pStyle w:val="TableParagraph"/>
              <w:numPr>
                <w:ilvl w:val="0"/>
                <w:numId w:val="16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      </w:r>
          </w:p>
          <w:p w14:paraId="43D907F6" w14:textId="77777777" w:rsidR="00CC703F" w:rsidRPr="00CC703F" w:rsidRDefault="00CC703F" w:rsidP="00CC703F">
            <w:pPr>
              <w:pStyle w:val="TableParagraph"/>
              <w:numPr>
                <w:ilvl w:val="0"/>
                <w:numId w:val="16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формирование экологической культуры в целях сохранения собственного здоровья и охраны окружающей среды.</w:t>
            </w:r>
          </w:p>
          <w:p w14:paraId="78134DBE" w14:textId="77777777" w:rsidR="00CC703F" w:rsidRPr="00CC703F" w:rsidRDefault="00CC703F" w:rsidP="00CC703F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Достижение целей программы по биологии обеспечивается решением следующих задач:</w:t>
            </w:r>
          </w:p>
          <w:p w14:paraId="179A6903" w14:textId="77777777" w:rsidR="00CC703F" w:rsidRPr="00CC703F" w:rsidRDefault="00CC703F" w:rsidP="00CC703F">
            <w:pPr>
              <w:pStyle w:val="TableParagraph"/>
              <w:numPr>
                <w:ilvl w:val="0"/>
                <w:numId w:val="17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 xml:space="preserve">приобретение обучающимися знаний о живой природе, закономерностях строения, жизнедеятельности и </w:t>
            </w:r>
            <w:proofErr w:type="spellStart"/>
            <w:r w:rsidRPr="00CC703F">
              <w:rPr>
                <w:sz w:val="24"/>
              </w:rPr>
              <w:t>средообразующей</w:t>
            </w:r>
            <w:proofErr w:type="spellEnd"/>
            <w:r w:rsidRPr="00CC703F">
              <w:rPr>
                <w:sz w:val="24"/>
              </w:rPr>
              <w:t xml:space="preserve"> роли организмов, человеке как биосоциальном существе, о роли биологической науки в практической деятельности людей;</w:t>
            </w:r>
          </w:p>
          <w:p w14:paraId="19BB5CA7" w14:textId="77777777" w:rsidR="00CC703F" w:rsidRPr="00CC703F" w:rsidRDefault="00CC703F" w:rsidP="00CC703F">
            <w:pPr>
              <w:pStyle w:val="TableParagraph"/>
              <w:numPr>
                <w:ilvl w:val="0"/>
                <w:numId w:val="17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      </w:r>
          </w:p>
          <w:p w14:paraId="43DE2DDD" w14:textId="77777777" w:rsidR="00CC703F" w:rsidRPr="00CC703F" w:rsidRDefault="00CC703F" w:rsidP="00CC703F">
            <w:pPr>
              <w:pStyle w:val="TableParagraph"/>
              <w:numPr>
                <w:ilvl w:val="0"/>
                <w:numId w:val="17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      </w:r>
          </w:p>
          <w:p w14:paraId="3D923DCB" w14:textId="77777777" w:rsidR="00CC703F" w:rsidRPr="00CC703F" w:rsidRDefault="00CC703F" w:rsidP="00CC703F">
            <w:pPr>
              <w:pStyle w:val="TableParagraph"/>
              <w:numPr>
                <w:ilvl w:val="0"/>
                <w:numId w:val="17"/>
              </w:numPr>
              <w:ind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воспитание биологически и экологически грамотной личности, готовой к сохранению собственного здоровья и охраны окружающей среды.</w:t>
            </w:r>
          </w:p>
          <w:p w14:paraId="1FEE1948" w14:textId="2E596BAA" w:rsidR="00CC703F" w:rsidRDefault="00CC703F" w:rsidP="00CC703F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CC703F">
              <w:rPr>
                <w:sz w:val="24"/>
              </w:rPr>
      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      </w:r>
          </w:p>
          <w:p w14:paraId="1E6B036E" w14:textId="309FEE4F" w:rsidR="00256533" w:rsidRPr="000C7649" w:rsidRDefault="00256533" w:rsidP="000C7649">
            <w:pPr>
              <w:pStyle w:val="TableParagraph"/>
              <w:spacing w:before="1"/>
              <w:ind w:left="108" w:right="94"/>
              <w:jc w:val="both"/>
              <w:rPr>
                <w:spacing w:val="-3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859A4" w:rsidRPr="00771C54" w14:paraId="4F8E9B7D" w14:textId="77777777" w:rsidTr="00256533">
        <w:trPr>
          <w:trHeight w:val="2399"/>
        </w:trPr>
        <w:tc>
          <w:tcPr>
            <w:tcW w:w="2550" w:type="dxa"/>
          </w:tcPr>
          <w:p w14:paraId="5AECE7F3" w14:textId="77777777" w:rsidR="001859A4" w:rsidRDefault="001859A4" w:rsidP="001859A4">
            <w:pPr>
              <w:pStyle w:val="TableParagraph"/>
              <w:jc w:val="center"/>
              <w:rPr>
                <w:b/>
                <w:sz w:val="26"/>
              </w:rPr>
            </w:pPr>
          </w:p>
          <w:p w14:paraId="4D8B2F6A" w14:textId="77777777" w:rsidR="001859A4" w:rsidRDefault="001859A4" w:rsidP="001859A4">
            <w:pPr>
              <w:pStyle w:val="TableParagraph"/>
              <w:jc w:val="center"/>
              <w:rPr>
                <w:b/>
                <w:sz w:val="26"/>
              </w:rPr>
            </w:pPr>
          </w:p>
          <w:p w14:paraId="6FA6E30D" w14:textId="77777777" w:rsidR="001859A4" w:rsidRDefault="001859A4" w:rsidP="001859A4">
            <w:pPr>
              <w:pStyle w:val="TableParagraph"/>
              <w:jc w:val="center"/>
              <w:rPr>
                <w:b/>
                <w:sz w:val="26"/>
              </w:rPr>
            </w:pPr>
          </w:p>
          <w:p w14:paraId="706158FD" w14:textId="77777777" w:rsidR="001859A4" w:rsidRDefault="001859A4" w:rsidP="001859A4">
            <w:pPr>
              <w:pStyle w:val="TableParagraph"/>
              <w:jc w:val="center"/>
              <w:rPr>
                <w:b/>
                <w:sz w:val="26"/>
              </w:rPr>
            </w:pPr>
          </w:p>
          <w:p w14:paraId="3B85B60A" w14:textId="619FD812" w:rsidR="001859A4" w:rsidRDefault="001859A4" w:rsidP="001859A4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4C31159C" w14:textId="17F8E97C" w:rsidR="001859A4" w:rsidRDefault="001859A4" w:rsidP="001859A4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федеральной рабочей программы по учебному предмету «Физика»,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1216F12B" w14:textId="77777777" w:rsidR="001859A4" w:rsidRDefault="001859A4" w:rsidP="001859A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0D2448A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 </w:t>
            </w:r>
          </w:p>
          <w:p w14:paraId="0D9C2100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Цели изучения физики:</w:t>
            </w:r>
          </w:p>
          <w:p w14:paraId="39AABFB0" w14:textId="77777777" w:rsidR="001859A4" w:rsidRPr="001859A4" w:rsidRDefault="001859A4" w:rsidP="001859A4">
            <w:pPr>
              <w:pStyle w:val="TableParagraph"/>
              <w:numPr>
                <w:ilvl w:val="0"/>
                <w:numId w:val="18"/>
              </w:numPr>
              <w:ind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приобретение интереса и стремления обучающихся к научному изучению природы, развитие их интеллектуальных и творческих способностей;</w:t>
            </w:r>
          </w:p>
          <w:p w14:paraId="66888FBD" w14:textId="77777777" w:rsidR="001859A4" w:rsidRPr="001859A4" w:rsidRDefault="001859A4" w:rsidP="001859A4">
            <w:pPr>
              <w:pStyle w:val="TableParagraph"/>
              <w:numPr>
                <w:ilvl w:val="0"/>
                <w:numId w:val="18"/>
              </w:numPr>
              <w:ind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развитие представлений о научном методе познания и формирование исследовательского отношения к окружающим явлениям;</w:t>
            </w:r>
          </w:p>
          <w:p w14:paraId="1FFF2678" w14:textId="77777777" w:rsidR="001859A4" w:rsidRPr="001859A4" w:rsidRDefault="001859A4" w:rsidP="001859A4">
            <w:pPr>
              <w:pStyle w:val="TableParagraph"/>
              <w:numPr>
                <w:ilvl w:val="0"/>
                <w:numId w:val="18"/>
              </w:numPr>
              <w:ind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формирование научного мировоззрения как результата изучения основ строения материи и фундаментальных законов физики;</w:t>
            </w:r>
          </w:p>
          <w:p w14:paraId="1A739726" w14:textId="77777777" w:rsidR="001859A4" w:rsidRPr="001859A4" w:rsidRDefault="001859A4" w:rsidP="001859A4">
            <w:pPr>
              <w:pStyle w:val="TableParagraph"/>
              <w:numPr>
                <w:ilvl w:val="0"/>
                <w:numId w:val="18"/>
              </w:numPr>
              <w:ind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формирование представлений о роли физики для развития других естественных наук, техники и технологий;</w:t>
            </w:r>
          </w:p>
          <w:p w14:paraId="5F7A4034" w14:textId="77777777" w:rsidR="001859A4" w:rsidRPr="001859A4" w:rsidRDefault="001859A4" w:rsidP="001859A4">
            <w:pPr>
              <w:pStyle w:val="TableParagraph"/>
              <w:numPr>
                <w:ilvl w:val="0"/>
                <w:numId w:val="18"/>
              </w:numPr>
              <w:ind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      </w:r>
          </w:p>
          <w:p w14:paraId="6FFDFBF4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Достижение этих целей программы по физике на уровне основного общего образования обеспечивается решением следующих задач:</w:t>
            </w:r>
          </w:p>
          <w:p w14:paraId="7DB7C383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приобретение знаний о дискретном строении вещества, о механических, тепловых, электрических, магнитных и квантовых явлениях;</w:t>
            </w:r>
          </w:p>
          <w:p w14:paraId="0DD46CCF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приобретение умений описывать и объяснять физические явления с использованием полученных знаний;</w:t>
            </w:r>
          </w:p>
          <w:p w14:paraId="295EEA30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 xml:space="preserve">освоение методов решения простейших расчётных задач с использованием физических моделей, творческих и </w:t>
            </w:r>
            <w:proofErr w:type="spellStart"/>
            <w:r w:rsidRPr="001859A4">
              <w:rPr>
                <w:sz w:val="24"/>
              </w:rPr>
              <w:t>практико­ориентированных</w:t>
            </w:r>
            <w:proofErr w:type="spellEnd"/>
            <w:r w:rsidRPr="001859A4">
              <w:rPr>
                <w:sz w:val="24"/>
              </w:rPr>
              <w:t xml:space="preserve"> задач;</w:t>
            </w:r>
          </w:p>
          <w:p w14:paraId="394AF4A0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      </w:r>
          </w:p>
          <w:p w14:paraId="0B977904" w14:textId="77777777" w:rsidR="001859A4" w:rsidRPr="001859A4" w:rsidRDefault="001859A4" w:rsidP="001859A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      </w:r>
          </w:p>
          <w:p w14:paraId="13A58290" w14:textId="6E02FF01" w:rsidR="001859A4" w:rsidRDefault="001859A4" w:rsidP="000C764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1859A4">
              <w:rPr>
                <w:sz w:val="24"/>
              </w:rPr>
      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      </w:r>
          </w:p>
        </w:tc>
      </w:tr>
      <w:tr w:rsidR="001859A4" w:rsidRPr="00771C54" w14:paraId="3FD89A80" w14:textId="77777777" w:rsidTr="00651497">
        <w:trPr>
          <w:trHeight w:val="982"/>
        </w:trPr>
        <w:tc>
          <w:tcPr>
            <w:tcW w:w="2550" w:type="dxa"/>
          </w:tcPr>
          <w:p w14:paraId="1EA3EB57" w14:textId="77777777" w:rsidR="001859A4" w:rsidRDefault="001859A4" w:rsidP="001859A4">
            <w:pPr>
              <w:pStyle w:val="TableParagraph"/>
              <w:rPr>
                <w:b/>
                <w:sz w:val="26"/>
              </w:rPr>
            </w:pPr>
          </w:p>
          <w:p w14:paraId="118823E0" w14:textId="77777777" w:rsidR="001859A4" w:rsidRDefault="001859A4" w:rsidP="001859A4">
            <w:pPr>
              <w:pStyle w:val="TableParagraph"/>
              <w:rPr>
                <w:b/>
                <w:sz w:val="26"/>
              </w:rPr>
            </w:pPr>
          </w:p>
          <w:p w14:paraId="2ED515DA" w14:textId="77777777" w:rsidR="001859A4" w:rsidRDefault="001859A4" w:rsidP="001859A4">
            <w:pPr>
              <w:pStyle w:val="TableParagraph"/>
              <w:rPr>
                <w:b/>
                <w:sz w:val="26"/>
              </w:rPr>
            </w:pPr>
          </w:p>
          <w:p w14:paraId="5DD65C51" w14:textId="3FB41EFE" w:rsidR="001859A4" w:rsidRDefault="001859A4" w:rsidP="001859A4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53E66FAB" w14:textId="77777777" w:rsidR="001859A4" w:rsidRDefault="001859A4" w:rsidP="001859A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федеральной рабочей программы по учебному предмету «Химия», а также на основе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  <w:p w14:paraId="651D5083" w14:textId="77777777" w:rsidR="00651497" w:rsidRPr="00651497" w:rsidRDefault="00651497" w:rsidP="00651497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При изучении химии на уровне основного общего образования важное значение приобрели такие цели, как:</w:t>
            </w:r>
          </w:p>
          <w:p w14:paraId="30A6B16B" w14:textId="77777777" w:rsidR="00651497" w:rsidRPr="00651497" w:rsidRDefault="00651497" w:rsidP="00651497">
            <w:pPr>
              <w:pStyle w:val="TableParagraph"/>
              <w:numPr>
                <w:ilvl w:val="0"/>
                <w:numId w:val="19"/>
              </w:numPr>
              <w:ind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      </w:r>
          </w:p>
          <w:p w14:paraId="05F12B12" w14:textId="77777777" w:rsidR="00651497" w:rsidRPr="00651497" w:rsidRDefault="00651497" w:rsidP="00651497">
            <w:pPr>
              <w:pStyle w:val="TableParagraph"/>
              <w:numPr>
                <w:ilvl w:val="0"/>
                <w:numId w:val="19"/>
              </w:numPr>
              <w:ind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      </w:r>
          </w:p>
          <w:p w14:paraId="100DF2CF" w14:textId="77777777" w:rsidR="00651497" w:rsidRPr="00651497" w:rsidRDefault="00651497" w:rsidP="00651497">
            <w:pPr>
              <w:pStyle w:val="TableParagraph"/>
              <w:numPr>
                <w:ilvl w:val="0"/>
                <w:numId w:val="19"/>
              </w:numPr>
              <w:ind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      </w:r>
          </w:p>
          <w:p w14:paraId="0228BB8E" w14:textId="77777777" w:rsidR="00651497" w:rsidRPr="00651497" w:rsidRDefault="00651497" w:rsidP="00651497">
            <w:pPr>
              <w:pStyle w:val="TableParagraph"/>
              <w:numPr>
                <w:ilvl w:val="0"/>
                <w:numId w:val="19"/>
              </w:numPr>
              <w:ind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      </w:r>
          </w:p>
          <w:p w14:paraId="6FAFED95" w14:textId="77777777" w:rsidR="00651497" w:rsidRPr="00651497" w:rsidRDefault="00651497" w:rsidP="00651497">
            <w:pPr>
              <w:pStyle w:val="TableParagraph"/>
              <w:numPr>
                <w:ilvl w:val="0"/>
                <w:numId w:val="19"/>
              </w:numPr>
              <w:ind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      </w:r>
          </w:p>
          <w:p w14:paraId="03A08345" w14:textId="43ACA44A" w:rsidR="00651497" w:rsidRPr="000C7649" w:rsidRDefault="00651497" w:rsidP="00651497">
            <w:pPr>
              <w:pStyle w:val="TableParagraph"/>
              <w:numPr>
                <w:ilvl w:val="0"/>
                <w:numId w:val="19"/>
              </w:numPr>
              <w:ind w:right="96"/>
              <w:jc w:val="both"/>
              <w:rPr>
                <w:sz w:val="24"/>
              </w:rPr>
            </w:pPr>
            <w:r w:rsidRPr="00651497">
              <w:rPr>
                <w:sz w:val="24"/>
              </w:rPr>
      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      </w:r>
          </w:p>
        </w:tc>
      </w:tr>
      <w:tr w:rsidR="00651497" w:rsidRPr="00771C54" w14:paraId="292B166B" w14:textId="77777777" w:rsidTr="00651497">
        <w:trPr>
          <w:trHeight w:val="982"/>
        </w:trPr>
        <w:tc>
          <w:tcPr>
            <w:tcW w:w="2550" w:type="dxa"/>
          </w:tcPr>
          <w:p w14:paraId="7AA4B3D0" w14:textId="77777777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</w:p>
          <w:p w14:paraId="1B933EFB" w14:textId="77777777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</w:p>
          <w:p w14:paraId="7AE3E5F1" w14:textId="77777777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</w:p>
          <w:p w14:paraId="13F948B0" w14:textId="77777777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</w:p>
          <w:p w14:paraId="5D663E69" w14:textId="77777777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</w:p>
          <w:p w14:paraId="36751E02" w14:textId="77777777" w:rsidR="00651497" w:rsidRDefault="00651497" w:rsidP="00651497">
            <w:pPr>
              <w:pStyle w:val="TableParagraph"/>
              <w:spacing w:before="1"/>
              <w:jc w:val="center"/>
              <w:rPr>
                <w:b/>
                <w:sz w:val="38"/>
              </w:rPr>
            </w:pPr>
          </w:p>
          <w:p w14:paraId="59DF9A22" w14:textId="460D00BA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7BE1BCC7" w14:textId="330EB409" w:rsidR="00651497" w:rsidRDefault="00651497" w:rsidP="0065149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федеральной рабочей программы по учебному предмету «Музыка», с учётом:</w:t>
            </w:r>
          </w:p>
          <w:p w14:paraId="1E141D00" w14:textId="77777777" w:rsidR="00651497" w:rsidRDefault="00651497" w:rsidP="0065149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04A94279" w14:textId="77777777" w:rsidR="00651497" w:rsidRDefault="00651497" w:rsidP="0065149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0B8B36D7" w14:textId="77777777" w:rsidR="00651497" w:rsidRDefault="00651497" w:rsidP="00651497">
            <w:pPr>
              <w:pStyle w:val="TableParagraph"/>
              <w:spacing w:before="1"/>
              <w:ind w:left="108" w:right="95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</w:p>
          <w:p w14:paraId="49E603BE" w14:textId="77777777" w:rsidR="00651497" w:rsidRDefault="00651497" w:rsidP="0065149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14:paraId="0E120241" w14:textId="77777777" w:rsidR="00651497" w:rsidRPr="00651497" w:rsidRDefault="00651497" w:rsidP="0065149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 w:rsidRPr="00651497"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 программы учебного предмета «Музыка» на ступени основного общего образования предусматривает изучение программного материала по нескольким модулям: «Музыка моего края», «Народное музыкальное творчество России», «Музыка народов мира», «Европейская классическая музыка», «Русская классическая музыка», «Истоки и образы русской и европейской духовной музыки», «Современная музыка: основные жанры и направления»,</w:t>
            </w:r>
          </w:p>
          <w:p w14:paraId="7228FAD1" w14:textId="73CDE25E" w:rsidR="00651497" w:rsidRDefault="00651497" w:rsidP="000C7649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 w:rsidRPr="00651497">
              <w:rPr>
                <w:sz w:val="24"/>
              </w:rPr>
              <w:t>«Связь музыки с другими видами искусства», «Жанры музыкального искусства».</w:t>
            </w:r>
          </w:p>
        </w:tc>
      </w:tr>
      <w:tr w:rsidR="00651497" w:rsidRPr="00771C54" w14:paraId="1C6F06D0" w14:textId="77777777" w:rsidTr="00651497">
        <w:trPr>
          <w:trHeight w:val="982"/>
        </w:trPr>
        <w:tc>
          <w:tcPr>
            <w:tcW w:w="2550" w:type="dxa"/>
          </w:tcPr>
          <w:p w14:paraId="4B229303" w14:textId="305B90B9" w:rsidR="00651497" w:rsidRDefault="00651497" w:rsidP="00651497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lastRenderedPageBreak/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64002D5D" w14:textId="77777777" w:rsidR="00651497" w:rsidRDefault="00651497" w:rsidP="0065149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федеральной рабочей программы по учебному предмету «Изобразительное искусство»,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5D94011" w14:textId="77777777" w:rsidR="00651497" w:rsidRDefault="00651497" w:rsidP="006514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ООО).</w:t>
            </w:r>
          </w:p>
          <w:p w14:paraId="2A7BD2F9" w14:textId="77777777" w:rsidR="00651497" w:rsidRDefault="00651497" w:rsidP="00651497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6B596B9A" w14:textId="77777777" w:rsidR="00651497" w:rsidRDefault="00651497" w:rsidP="00651497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6081E848" w14:textId="77777777" w:rsidR="00651497" w:rsidRDefault="00651497" w:rsidP="0065149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086EC458" w14:textId="0311E5E5" w:rsidR="00651497" w:rsidRDefault="00651497" w:rsidP="000C764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F3F6A" w:rsidRPr="00771C54" w14:paraId="0E5BACE6" w14:textId="77777777" w:rsidTr="00651497">
        <w:trPr>
          <w:trHeight w:val="982"/>
        </w:trPr>
        <w:tc>
          <w:tcPr>
            <w:tcW w:w="2550" w:type="dxa"/>
          </w:tcPr>
          <w:p w14:paraId="508E37A5" w14:textId="77777777" w:rsidR="00DF3F6A" w:rsidRDefault="00DF3F6A" w:rsidP="00DF3F6A">
            <w:pPr>
              <w:pStyle w:val="TableParagraph"/>
              <w:rPr>
                <w:b/>
                <w:sz w:val="26"/>
              </w:rPr>
            </w:pPr>
          </w:p>
          <w:p w14:paraId="31D5CFC0" w14:textId="5AE25DB6" w:rsidR="00DF3F6A" w:rsidRDefault="00DF3F6A" w:rsidP="00DF3F6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4A9AC399" w14:textId="71B2482F" w:rsidR="00DF3F6A" w:rsidRDefault="00DF3F6A" w:rsidP="00DF3F6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федеральной рабочей программы по учебному предмету «Технология»,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2E4EA8C3" w14:textId="5D10BD97" w:rsidR="00DF3F6A" w:rsidRDefault="00DF3F6A" w:rsidP="00DF3F6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ориентированного обучения и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1AAD1510" w14:textId="77777777" w:rsidR="00DF3F6A" w:rsidRDefault="00DF3F6A" w:rsidP="00DF3F6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промышленный дизайн; 3D-моделирование, </w:t>
            </w:r>
            <w:proofErr w:type="spellStart"/>
            <w:r>
              <w:rPr>
                <w:sz w:val="24"/>
              </w:rPr>
              <w:t>прототипирование</w:t>
            </w:r>
            <w:proofErr w:type="spellEnd"/>
            <w:r>
              <w:rPr>
                <w:sz w:val="24"/>
              </w:rPr>
              <w:t>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материалов, аддитивные технологии; </w:t>
            </w:r>
            <w:proofErr w:type="spellStart"/>
            <w:r>
              <w:rPr>
                <w:sz w:val="24"/>
              </w:rPr>
              <w:t>нанотехнологии</w:t>
            </w:r>
            <w:proofErr w:type="spellEnd"/>
            <w:r>
              <w:rPr>
                <w:sz w:val="24"/>
              </w:rPr>
              <w:t>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управления; технологии электротехники, электроники и электроэнергетики; строительство; транспорт; </w:t>
            </w:r>
            <w:proofErr w:type="spellStart"/>
            <w:r>
              <w:rPr>
                <w:sz w:val="24"/>
              </w:rPr>
              <w:t>агро</w:t>
            </w:r>
            <w:proofErr w:type="spellEnd"/>
            <w:r>
              <w:rPr>
                <w:sz w:val="24"/>
              </w:rPr>
              <w:t>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7D0DC094" w14:textId="77777777" w:rsidR="00DF3F6A" w:rsidRDefault="00DF3F6A" w:rsidP="00DF3F6A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13A1EFB2" w14:textId="77777777" w:rsidR="00DF3F6A" w:rsidRDefault="00DF3F6A" w:rsidP="00DF3F6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467531F1" w14:textId="77777777" w:rsidR="00DF3F6A" w:rsidRDefault="00DF3F6A" w:rsidP="00DF3F6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1909BFD2" w14:textId="77777777" w:rsidR="00DF3F6A" w:rsidRDefault="00DF3F6A" w:rsidP="00DF3F6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728FB690" w14:textId="066007AE" w:rsidR="00DF3F6A" w:rsidRPr="000C7649" w:rsidRDefault="00DF3F6A" w:rsidP="000C764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 w:rsidR="000C7649">
              <w:rPr>
                <w:sz w:val="24"/>
              </w:rPr>
              <w:t>за уровень образования</w:t>
            </w:r>
          </w:p>
        </w:tc>
      </w:tr>
      <w:tr w:rsidR="00DF3F6A" w:rsidRPr="00771C54" w14:paraId="19299508" w14:textId="77777777" w:rsidTr="002257F8">
        <w:trPr>
          <w:trHeight w:val="698"/>
        </w:trPr>
        <w:tc>
          <w:tcPr>
            <w:tcW w:w="2550" w:type="dxa"/>
          </w:tcPr>
          <w:p w14:paraId="6677E434" w14:textId="734EAC85" w:rsidR="00DF3F6A" w:rsidRDefault="006F1C70" w:rsidP="006F1C70">
            <w:pPr>
              <w:pStyle w:val="TableParagraph"/>
              <w:ind w:right="-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Физическая культура</w:t>
            </w:r>
          </w:p>
        </w:tc>
        <w:tc>
          <w:tcPr>
            <w:tcW w:w="11880" w:type="dxa"/>
          </w:tcPr>
          <w:p w14:paraId="78367F6D" w14:textId="053B7BFF" w:rsidR="006F1C70" w:rsidRPr="006F1C70" w:rsidRDefault="006F1C70" w:rsidP="006F1C70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6F1C70">
              <w:rPr>
                <w:sz w:val="24"/>
              </w:rPr>
              <w:t xml:space="preserve">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</w:t>
            </w:r>
            <w:r w:rsidR="00B260AC">
              <w:rPr>
                <w:sz w:val="24"/>
              </w:rPr>
              <w:t xml:space="preserve">федеральной рабочей программы по учебному предмету «Физическая культура», </w:t>
            </w:r>
            <w:r w:rsidRPr="006F1C70">
              <w:rPr>
                <w:sz w:val="24"/>
              </w:rPr>
              <w:t>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</w:t>
            </w:r>
          </w:p>
          <w:p w14:paraId="5DC36697" w14:textId="77777777" w:rsidR="006F1C70" w:rsidRPr="006F1C70" w:rsidRDefault="006F1C70" w:rsidP="006F1C70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6F1C70"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учебно-воспитательный процесс. В своей социально-ценностной ориентации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 Программа обеспечивает преемственность с рабочей программой начального среднего общего образования, предусматривает возможность активной подготовки учащихся к выполнению нормативов «Президентских состязаний» и «Всероссийского физкультурно-спортивного комплекса ГТО».</w:t>
            </w:r>
          </w:p>
          <w:p w14:paraId="2C43A192" w14:textId="77777777" w:rsidR="006F1C70" w:rsidRPr="006F1C70" w:rsidRDefault="006F1C70" w:rsidP="006F1C70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6F1C70">
              <w:rPr>
                <w:sz w:val="24"/>
              </w:rPr>
              <w:t xml:space="preserve">Содержание рабочей программы представляется системой модулей, которые входят структурными </w:t>
            </w:r>
            <w:r w:rsidRPr="006F1C70">
              <w:rPr>
                <w:sz w:val="24"/>
              </w:rPr>
              <w:lastRenderedPageBreak/>
              <w:t>компонентами в раздел «Физическое совершенствование». 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</w:t>
            </w:r>
          </w:p>
          <w:p w14:paraId="05FD948E" w14:textId="77777777" w:rsidR="006F1C70" w:rsidRPr="006F1C70" w:rsidRDefault="006F1C70" w:rsidP="006F1C70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6F1C70">
              <w:rPr>
                <w:sz w:val="24"/>
              </w:rPr>
              <w:t>При разработке рабочей программы по предмету «Физическая культура» учтена возможность реализации</w:t>
            </w:r>
          </w:p>
          <w:p w14:paraId="207A916C" w14:textId="6C38D11E" w:rsidR="00DF3F6A" w:rsidRDefault="006F1C70" w:rsidP="006F1C70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6F1C70">
              <w:rPr>
                <w:sz w:val="24"/>
              </w:rPr>
              <w:t>вариативных модулей (не менее 1 часа в неделю с 5 по 9 класс) во внеурочной деятельности, в том числе в форме сетевого взаимодействия с организациями системы дополнительного образования детей.</w:t>
            </w:r>
          </w:p>
        </w:tc>
      </w:tr>
      <w:tr w:rsidR="002257F8" w:rsidRPr="00771C54" w14:paraId="7C24CEFF" w14:textId="77777777" w:rsidTr="002257F8">
        <w:trPr>
          <w:trHeight w:val="698"/>
        </w:trPr>
        <w:tc>
          <w:tcPr>
            <w:tcW w:w="2550" w:type="dxa"/>
          </w:tcPr>
          <w:p w14:paraId="4702EADA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55F887EF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3A83B464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69AC2EA0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0D85A936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5BB94479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6D84B736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177589FB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133B234D" w14:textId="77777777" w:rsidR="002257F8" w:rsidRDefault="002257F8" w:rsidP="002257F8">
            <w:pPr>
              <w:pStyle w:val="TableParagraph"/>
              <w:rPr>
                <w:b/>
                <w:sz w:val="26"/>
              </w:rPr>
            </w:pPr>
          </w:p>
          <w:p w14:paraId="5EC5EE87" w14:textId="77777777" w:rsidR="002257F8" w:rsidRDefault="002257F8" w:rsidP="002257F8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A5C9BAA" w14:textId="77777777" w:rsidR="002257F8" w:rsidRDefault="002257F8" w:rsidP="002257F8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68F95920" w14:textId="7DCCB4CD" w:rsidR="002257F8" w:rsidRDefault="002257F8" w:rsidP="002257F8">
            <w:pPr>
              <w:pStyle w:val="TableParagraph"/>
              <w:ind w:right="-26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314119D4" w14:textId="77777777" w:rsidR="002257F8" w:rsidRDefault="002257F8" w:rsidP="002257F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2988AF83" w14:textId="77777777" w:rsidR="002257F8" w:rsidRDefault="002257F8" w:rsidP="002257F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67116E56" w14:textId="77777777" w:rsidR="002257F8" w:rsidRDefault="002257F8" w:rsidP="002257F8">
            <w:pPr>
              <w:pStyle w:val="TableParagraph"/>
              <w:ind w:left="828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00F727A6" w14:textId="56D290FF" w:rsidR="002257F8" w:rsidRPr="002257F8" w:rsidRDefault="002257F8" w:rsidP="002257F8">
            <w:pPr>
              <w:pStyle w:val="TableParagraph"/>
              <w:numPr>
                <w:ilvl w:val="0"/>
                <w:numId w:val="1"/>
              </w:numPr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на основе федеральной рабочей программы по учебному предмету «</w:t>
            </w:r>
            <w:r w:rsidRPr="002257F8">
              <w:rPr>
                <w:color w:val="212121"/>
                <w:sz w:val="24"/>
              </w:rPr>
              <w:t>Основы духовно- нравственной культуры народов России</w:t>
            </w:r>
            <w:r>
              <w:rPr>
                <w:color w:val="212121"/>
                <w:sz w:val="24"/>
              </w:rPr>
              <w:t>»;</w:t>
            </w:r>
          </w:p>
          <w:p w14:paraId="5A63752A" w14:textId="77777777" w:rsidR="002257F8" w:rsidRDefault="002257F8" w:rsidP="002257F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метапредметным</w:t>
            </w:r>
            <w:proofErr w:type="spell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492AB31" w14:textId="77777777" w:rsidR="002257F8" w:rsidRDefault="002257F8" w:rsidP="002257F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79BE55F5" w14:textId="77777777" w:rsidR="002257F8" w:rsidRDefault="002257F8" w:rsidP="002257F8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5F48C12" w14:textId="77777777" w:rsidR="002257F8" w:rsidRDefault="002257F8" w:rsidP="002257F8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61AE4FF3" w14:textId="5F7D9D84" w:rsidR="002257F8" w:rsidRDefault="002257F8" w:rsidP="002257F8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самопрезентации</w:t>
            </w:r>
            <w:proofErr w:type="spell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773E0D11" w14:textId="77777777" w:rsidR="002257F8" w:rsidRDefault="002257F8" w:rsidP="002257F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40DD12BE" w14:textId="6F6F54E6" w:rsidR="002257F8" w:rsidRPr="006F1C70" w:rsidRDefault="002257F8" w:rsidP="00B8748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p w14:paraId="4EB6B6B9" w14:textId="77777777" w:rsidR="007F62C2" w:rsidRDefault="007F62C2" w:rsidP="00717E6B">
      <w:pPr>
        <w:spacing w:line="270" w:lineRule="atLeast"/>
        <w:jc w:val="both"/>
      </w:pPr>
    </w:p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AFDC3BFA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101935"/>
    <w:multiLevelType w:val="hybridMultilevel"/>
    <w:tmpl w:val="78A82D68"/>
    <w:lvl w:ilvl="0" w:tplc="54ACD548">
      <w:start w:val="1"/>
      <w:numFmt w:val="bullet"/>
      <w:lvlText w:val=""/>
      <w:lvlJc w:val="left"/>
      <w:pPr>
        <w:ind w:left="828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9E3D1E"/>
    <w:multiLevelType w:val="hybridMultilevel"/>
    <w:tmpl w:val="AC2CB28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 w15:restartNumberingAfterBreak="0">
    <w:nsid w:val="1B4D0AC3"/>
    <w:multiLevelType w:val="hybridMultilevel"/>
    <w:tmpl w:val="0F5ED672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6FD7611"/>
    <w:multiLevelType w:val="hybridMultilevel"/>
    <w:tmpl w:val="2F54163C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BBC182D"/>
    <w:multiLevelType w:val="hybridMultilevel"/>
    <w:tmpl w:val="4404DF2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1013BAF"/>
    <w:multiLevelType w:val="hybridMultilevel"/>
    <w:tmpl w:val="EE92EB6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9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78363E0"/>
    <w:multiLevelType w:val="hybridMultilevel"/>
    <w:tmpl w:val="92A43C28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 w15:restartNumberingAfterBreak="0">
    <w:nsid w:val="39E83AD0"/>
    <w:multiLevelType w:val="hybridMultilevel"/>
    <w:tmpl w:val="D43A4892"/>
    <w:lvl w:ilvl="0" w:tplc="54ACD548">
      <w:start w:val="1"/>
      <w:numFmt w:val="bullet"/>
      <w:lvlText w:val=""/>
      <w:lvlJc w:val="left"/>
      <w:pPr>
        <w:ind w:left="828" w:hanging="360"/>
      </w:pPr>
      <w:rPr>
        <w:rFonts w:ascii="Symbol" w:hAnsi="Symbol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8786160"/>
    <w:multiLevelType w:val="hybridMultilevel"/>
    <w:tmpl w:val="ECA4D1B8"/>
    <w:lvl w:ilvl="0" w:tplc="54ACD548">
      <w:start w:val="1"/>
      <w:numFmt w:val="bullet"/>
      <w:lvlText w:val="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 w15:restartNumberingAfterBreak="0">
    <w:nsid w:val="4F344A6B"/>
    <w:multiLevelType w:val="hybridMultilevel"/>
    <w:tmpl w:val="86A25494"/>
    <w:lvl w:ilvl="0" w:tplc="54ACD548">
      <w:start w:val="1"/>
      <w:numFmt w:val="bullet"/>
      <w:lvlText w:val=""/>
      <w:lvlJc w:val="left"/>
      <w:pPr>
        <w:ind w:left="828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35C3B02"/>
    <w:multiLevelType w:val="hybridMultilevel"/>
    <w:tmpl w:val="A6E641EA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D5305BC"/>
    <w:multiLevelType w:val="hybridMultilevel"/>
    <w:tmpl w:val="52EA39AE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EFF1E68"/>
    <w:multiLevelType w:val="hybridMultilevel"/>
    <w:tmpl w:val="940CFCB0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032216E"/>
    <w:multiLevelType w:val="hybridMultilevel"/>
    <w:tmpl w:val="3B70A340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41A7461"/>
    <w:multiLevelType w:val="hybridMultilevel"/>
    <w:tmpl w:val="FF063688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1" w15:restartNumberingAfterBreak="0">
    <w:nsid w:val="6AB164BD"/>
    <w:multiLevelType w:val="hybridMultilevel"/>
    <w:tmpl w:val="7682FC56"/>
    <w:lvl w:ilvl="0" w:tplc="54ACD548">
      <w:start w:val="1"/>
      <w:numFmt w:val="bullet"/>
      <w:lvlText w:val=""/>
      <w:lvlJc w:val="left"/>
      <w:pPr>
        <w:ind w:left="828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0595B51"/>
    <w:multiLevelType w:val="hybridMultilevel"/>
    <w:tmpl w:val="97CAC43E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41404AF"/>
    <w:multiLevelType w:val="hybridMultilevel"/>
    <w:tmpl w:val="011E45FA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9FD3272"/>
    <w:multiLevelType w:val="hybridMultilevel"/>
    <w:tmpl w:val="F50C78B8"/>
    <w:lvl w:ilvl="0" w:tplc="54ACD548">
      <w:start w:val="1"/>
      <w:numFmt w:val="bullet"/>
      <w:lvlText w:val="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8" w15:restartNumberingAfterBreak="0">
    <w:nsid w:val="7C324D35"/>
    <w:multiLevelType w:val="hybridMultilevel"/>
    <w:tmpl w:val="84009E4E"/>
    <w:lvl w:ilvl="0" w:tplc="54ACD548">
      <w:start w:val="1"/>
      <w:numFmt w:val="bullet"/>
      <w:lvlText w:val=""/>
      <w:lvlJc w:val="left"/>
      <w:pPr>
        <w:ind w:left="829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F1D4025"/>
    <w:multiLevelType w:val="hybridMultilevel"/>
    <w:tmpl w:val="95963338"/>
    <w:lvl w:ilvl="0" w:tplc="54ACD548">
      <w:start w:val="1"/>
      <w:numFmt w:val="bullet"/>
      <w:lvlText w:val=""/>
      <w:lvlJc w:val="left"/>
      <w:pPr>
        <w:ind w:left="828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6"/>
  </w:num>
  <w:num w:numId="3">
    <w:abstractNumId w:val="9"/>
  </w:num>
  <w:num w:numId="4">
    <w:abstractNumId w:val="13"/>
  </w:num>
  <w:num w:numId="5">
    <w:abstractNumId w:val="15"/>
  </w:num>
  <w:num w:numId="6">
    <w:abstractNumId w:val="7"/>
  </w:num>
  <w:num w:numId="7">
    <w:abstractNumId w:val="1"/>
  </w:num>
  <w:num w:numId="8">
    <w:abstractNumId w:val="22"/>
  </w:num>
  <w:num w:numId="9">
    <w:abstractNumId w:val="2"/>
  </w:num>
  <w:num w:numId="10">
    <w:abstractNumId w:val="23"/>
  </w:num>
  <w:num w:numId="11">
    <w:abstractNumId w:val="29"/>
  </w:num>
  <w:num w:numId="12">
    <w:abstractNumId w:val="21"/>
  </w:num>
  <w:num w:numId="13">
    <w:abstractNumId w:val="27"/>
  </w:num>
  <w:num w:numId="14">
    <w:abstractNumId w:val="8"/>
  </w:num>
  <w:num w:numId="15">
    <w:abstractNumId w:val="12"/>
  </w:num>
  <w:num w:numId="16">
    <w:abstractNumId w:val="10"/>
  </w:num>
  <w:num w:numId="17">
    <w:abstractNumId w:val="6"/>
  </w:num>
  <w:num w:numId="18">
    <w:abstractNumId w:val="20"/>
  </w:num>
  <w:num w:numId="19">
    <w:abstractNumId w:val="3"/>
  </w:num>
  <w:num w:numId="20">
    <w:abstractNumId w:val="28"/>
  </w:num>
  <w:num w:numId="21">
    <w:abstractNumId w:val="25"/>
  </w:num>
  <w:num w:numId="22">
    <w:abstractNumId w:val="4"/>
  </w:num>
  <w:num w:numId="23">
    <w:abstractNumId w:val="16"/>
  </w:num>
  <w:num w:numId="24">
    <w:abstractNumId w:val="18"/>
  </w:num>
  <w:num w:numId="25">
    <w:abstractNumId w:val="14"/>
  </w:num>
  <w:num w:numId="26">
    <w:abstractNumId w:val="5"/>
  </w:num>
  <w:num w:numId="27">
    <w:abstractNumId w:val="0"/>
  </w:num>
  <w:num w:numId="28">
    <w:abstractNumId w:val="17"/>
  </w:num>
  <w:num w:numId="29">
    <w:abstractNumId w:val="1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0C7649"/>
    <w:rsid w:val="001859A4"/>
    <w:rsid w:val="002257F8"/>
    <w:rsid w:val="00256533"/>
    <w:rsid w:val="00651497"/>
    <w:rsid w:val="006F1C70"/>
    <w:rsid w:val="00715D2C"/>
    <w:rsid w:val="00717E6B"/>
    <w:rsid w:val="00771C54"/>
    <w:rsid w:val="007F62C2"/>
    <w:rsid w:val="008A3580"/>
    <w:rsid w:val="008D5525"/>
    <w:rsid w:val="008F6A93"/>
    <w:rsid w:val="0099151B"/>
    <w:rsid w:val="00AD14A9"/>
    <w:rsid w:val="00B260AC"/>
    <w:rsid w:val="00B8748C"/>
    <w:rsid w:val="00BC5CCC"/>
    <w:rsid w:val="00CC4A3A"/>
    <w:rsid w:val="00CC703F"/>
    <w:rsid w:val="00CF5F4D"/>
    <w:rsid w:val="00DF3F6A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11013</Words>
  <Characters>62775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001</cp:lastModifiedBy>
  <cp:revision>18</cp:revision>
  <dcterms:created xsi:type="dcterms:W3CDTF">2023-09-07T16:53:00Z</dcterms:created>
  <dcterms:modified xsi:type="dcterms:W3CDTF">2023-10-12T09:57:00Z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